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707F3" w14:textId="308E8BC8" w:rsidR="005D6FED" w:rsidRPr="00046DD6" w:rsidRDefault="005D6FED" w:rsidP="005D6FED">
      <w:pPr>
        <w:pStyle w:val="Title"/>
        <w:rPr>
          <w:rFonts w:eastAsia="Arial"/>
        </w:rPr>
      </w:pPr>
      <w:r w:rsidRPr="003033EE">
        <w:rPr>
          <w:rFonts w:eastAsia="Arial"/>
        </w:rPr>
        <w:t xml:space="preserve">LONGDEN PARISH </w:t>
      </w:r>
      <w:r w:rsidR="00693768">
        <w:rPr>
          <w:rFonts w:eastAsia="Arial"/>
        </w:rPr>
        <w:t>ANNUAL MEETING - 202</w:t>
      </w:r>
      <w:r w:rsidR="000A053D">
        <w:rPr>
          <w:rFonts w:eastAsia="Arial"/>
        </w:rPr>
        <w:t>3</w:t>
      </w:r>
    </w:p>
    <w:p w14:paraId="5084B22B" w14:textId="190CB59F" w:rsidR="005D6FED" w:rsidRPr="00915032" w:rsidRDefault="005D6FED" w:rsidP="005D6FED">
      <w:pPr>
        <w:rPr>
          <w:b/>
          <w:sz w:val="28"/>
        </w:rPr>
      </w:pPr>
      <w:r w:rsidRPr="00915032">
        <w:rPr>
          <w:b/>
          <w:sz w:val="28"/>
        </w:rPr>
        <w:t xml:space="preserve">Minutes of </w:t>
      </w:r>
      <w:r w:rsidR="00693768">
        <w:rPr>
          <w:b/>
          <w:sz w:val="28"/>
        </w:rPr>
        <w:t>the Annual</w:t>
      </w:r>
      <w:r w:rsidRPr="00915032">
        <w:rPr>
          <w:b/>
          <w:sz w:val="28"/>
        </w:rPr>
        <w:t xml:space="preserve"> Meeting of Longden Parish </w:t>
      </w:r>
      <w:r w:rsidR="00693768">
        <w:rPr>
          <w:b/>
          <w:sz w:val="28"/>
        </w:rPr>
        <w:t>Electors</w:t>
      </w:r>
      <w:r w:rsidRPr="00915032">
        <w:rPr>
          <w:b/>
          <w:sz w:val="28"/>
        </w:rPr>
        <w:t xml:space="preserve"> held on Wednesday </w:t>
      </w:r>
      <w:r w:rsidR="000A053D">
        <w:rPr>
          <w:b/>
          <w:sz w:val="28"/>
        </w:rPr>
        <w:t>29</w:t>
      </w:r>
      <w:r w:rsidR="000A053D" w:rsidRPr="000A053D">
        <w:rPr>
          <w:b/>
          <w:sz w:val="28"/>
          <w:vertAlign w:val="superscript"/>
        </w:rPr>
        <w:t>th</w:t>
      </w:r>
      <w:r w:rsidR="000A053D">
        <w:rPr>
          <w:b/>
          <w:sz w:val="28"/>
        </w:rPr>
        <w:t xml:space="preserve"> March</w:t>
      </w:r>
      <w:r w:rsidR="001960AA">
        <w:rPr>
          <w:b/>
          <w:sz w:val="28"/>
        </w:rPr>
        <w:t xml:space="preserve"> 202</w:t>
      </w:r>
      <w:r w:rsidR="000A053D">
        <w:rPr>
          <w:b/>
          <w:sz w:val="28"/>
        </w:rPr>
        <w:t>3</w:t>
      </w:r>
      <w:r w:rsidRPr="00915032">
        <w:rPr>
          <w:b/>
          <w:sz w:val="28"/>
        </w:rPr>
        <w:t xml:space="preserve"> at 7.</w:t>
      </w:r>
      <w:r w:rsidR="000A053D">
        <w:rPr>
          <w:b/>
          <w:sz w:val="28"/>
        </w:rPr>
        <w:t>0</w:t>
      </w:r>
      <w:r w:rsidRPr="00915032">
        <w:rPr>
          <w:b/>
          <w:sz w:val="28"/>
        </w:rPr>
        <w:t xml:space="preserve">0 pm </w:t>
      </w:r>
      <w:r w:rsidR="001960AA">
        <w:rPr>
          <w:b/>
          <w:sz w:val="28"/>
        </w:rPr>
        <w:t>at Longden Parish Hall</w:t>
      </w:r>
      <w:r w:rsidRPr="00915032">
        <w:rPr>
          <w:b/>
          <w:sz w:val="28"/>
        </w:rPr>
        <w:t>.</w:t>
      </w:r>
    </w:p>
    <w:p w14:paraId="0DB40400" w14:textId="103BAA55" w:rsidR="005D6FED" w:rsidRDefault="00693768" w:rsidP="005D6FED">
      <w:pPr>
        <w:pStyle w:val="NoSpacing"/>
        <w:rPr>
          <w:rFonts w:ascii="Arial" w:eastAsia="Arial" w:hAnsi="Arial" w:cs="Arial"/>
          <w:sz w:val="24"/>
          <w:szCs w:val="24"/>
        </w:rPr>
      </w:pPr>
      <w:r>
        <w:rPr>
          <w:rFonts w:ascii="Arial" w:eastAsia="Arial" w:hAnsi="Arial" w:cs="Arial"/>
          <w:b/>
          <w:sz w:val="24"/>
          <w:szCs w:val="24"/>
        </w:rPr>
        <w:t>Chairman</w:t>
      </w:r>
      <w:r w:rsidR="005D6FED" w:rsidRPr="007C4CF2">
        <w:rPr>
          <w:rFonts w:ascii="Arial" w:eastAsia="Arial" w:hAnsi="Arial" w:cs="Arial"/>
          <w:b/>
          <w:sz w:val="24"/>
          <w:szCs w:val="24"/>
        </w:rPr>
        <w:t>:</w:t>
      </w:r>
      <w:r w:rsidR="005D6FED" w:rsidRPr="007C4CF2">
        <w:rPr>
          <w:rFonts w:ascii="Arial" w:eastAsia="Arial" w:hAnsi="Arial" w:cs="Arial"/>
          <w:sz w:val="24"/>
          <w:szCs w:val="24"/>
        </w:rPr>
        <w:t xml:space="preserve"> </w:t>
      </w:r>
      <w:r w:rsidR="005D6FED">
        <w:rPr>
          <w:rFonts w:ascii="Arial" w:eastAsia="Arial" w:hAnsi="Arial" w:cs="Arial"/>
          <w:sz w:val="24"/>
          <w:szCs w:val="24"/>
        </w:rPr>
        <w:tab/>
      </w:r>
      <w:r w:rsidR="005D6FED" w:rsidRPr="007C4CF2">
        <w:rPr>
          <w:rFonts w:ascii="Arial" w:eastAsia="Arial" w:hAnsi="Arial" w:cs="Arial"/>
          <w:sz w:val="24"/>
          <w:szCs w:val="24"/>
        </w:rPr>
        <w:t>Cllr P. Carter – Chairman</w:t>
      </w:r>
      <w:r>
        <w:rPr>
          <w:rFonts w:ascii="Arial" w:eastAsia="Arial" w:hAnsi="Arial" w:cs="Arial"/>
          <w:sz w:val="24"/>
          <w:szCs w:val="24"/>
        </w:rPr>
        <w:t xml:space="preserve"> of Longden Parish Council </w:t>
      </w:r>
    </w:p>
    <w:p w14:paraId="60AAB955" w14:textId="77777777" w:rsidR="005D6FED" w:rsidRPr="00E8625E" w:rsidRDefault="005D6FED" w:rsidP="005D6FED">
      <w:pPr>
        <w:pStyle w:val="NoSpacing"/>
        <w:ind w:left="1440"/>
        <w:rPr>
          <w:rFonts w:ascii="Arial" w:eastAsia="Arial" w:hAnsi="Arial" w:cs="Arial"/>
          <w:bCs/>
          <w:sz w:val="24"/>
          <w:szCs w:val="24"/>
        </w:rPr>
      </w:pPr>
    </w:p>
    <w:p w14:paraId="606B991E" w14:textId="77777777" w:rsidR="00693768" w:rsidRDefault="00693768" w:rsidP="005D6FED">
      <w:pPr>
        <w:spacing w:after="120"/>
        <w:rPr>
          <w:rFonts w:ascii="Arial" w:eastAsia="Arial" w:hAnsi="Arial" w:cs="Arial"/>
          <w:bCs/>
          <w:sz w:val="24"/>
          <w:szCs w:val="24"/>
        </w:rPr>
      </w:pPr>
      <w:r>
        <w:rPr>
          <w:rFonts w:ascii="Arial" w:eastAsia="Arial" w:hAnsi="Arial" w:cs="Arial"/>
          <w:b/>
          <w:sz w:val="24"/>
          <w:szCs w:val="24"/>
        </w:rPr>
        <w:t>In attendance</w:t>
      </w:r>
      <w:r w:rsidR="005D6FED" w:rsidRPr="00092F4F">
        <w:rPr>
          <w:rFonts w:ascii="Arial" w:eastAsia="Arial" w:hAnsi="Arial" w:cs="Arial"/>
          <w:b/>
          <w:sz w:val="24"/>
          <w:szCs w:val="24"/>
        </w:rPr>
        <w:t>:</w:t>
      </w:r>
      <w:r w:rsidR="005D6FED">
        <w:rPr>
          <w:rFonts w:ascii="Arial" w:eastAsia="Arial" w:hAnsi="Arial" w:cs="Arial"/>
          <w:bCs/>
          <w:sz w:val="24"/>
          <w:szCs w:val="24"/>
        </w:rPr>
        <w:t xml:space="preserve"> Caroline Higgins, </w:t>
      </w:r>
      <w:r>
        <w:rPr>
          <w:rFonts w:ascii="Arial" w:eastAsia="Arial" w:hAnsi="Arial" w:cs="Arial"/>
          <w:bCs/>
          <w:sz w:val="24"/>
          <w:szCs w:val="24"/>
        </w:rPr>
        <w:t xml:space="preserve">Parish </w:t>
      </w:r>
      <w:r w:rsidR="005D6FED">
        <w:rPr>
          <w:rFonts w:ascii="Arial" w:eastAsia="Arial" w:hAnsi="Arial" w:cs="Arial"/>
          <w:bCs/>
          <w:sz w:val="24"/>
          <w:szCs w:val="24"/>
        </w:rPr>
        <w:t xml:space="preserve">Clerk; </w:t>
      </w:r>
    </w:p>
    <w:p w14:paraId="1094EDBD" w14:textId="71C7CA94" w:rsidR="005D6FED" w:rsidRDefault="00693768" w:rsidP="005D6FED">
      <w:pPr>
        <w:spacing w:after="120"/>
        <w:rPr>
          <w:rFonts w:ascii="Arial" w:eastAsia="Arial" w:hAnsi="Arial" w:cs="Arial"/>
          <w:bCs/>
          <w:sz w:val="24"/>
          <w:szCs w:val="24"/>
        </w:rPr>
      </w:pPr>
      <w:r>
        <w:rPr>
          <w:rFonts w:ascii="Arial" w:eastAsia="Arial" w:hAnsi="Arial" w:cs="Arial"/>
          <w:bCs/>
          <w:sz w:val="24"/>
          <w:szCs w:val="24"/>
        </w:rPr>
        <w:tab/>
      </w:r>
      <w:r>
        <w:rPr>
          <w:rFonts w:ascii="Arial" w:eastAsia="Arial" w:hAnsi="Arial" w:cs="Arial"/>
          <w:bCs/>
          <w:sz w:val="24"/>
          <w:szCs w:val="24"/>
        </w:rPr>
        <w:tab/>
        <w:t xml:space="preserve">    </w:t>
      </w:r>
      <w:r w:rsidR="001960AA">
        <w:rPr>
          <w:rFonts w:ascii="Arial" w:eastAsia="Arial" w:hAnsi="Arial" w:cs="Arial"/>
          <w:bCs/>
          <w:sz w:val="24"/>
          <w:szCs w:val="24"/>
        </w:rPr>
        <w:t>T</w:t>
      </w:r>
      <w:r w:rsidR="000A053D">
        <w:rPr>
          <w:rFonts w:ascii="Arial" w:eastAsia="Arial" w:hAnsi="Arial" w:cs="Arial"/>
          <w:bCs/>
          <w:sz w:val="24"/>
          <w:szCs w:val="24"/>
        </w:rPr>
        <w:t>welve</w:t>
      </w:r>
      <w:r w:rsidR="005D6FED">
        <w:rPr>
          <w:rFonts w:ascii="Arial" w:eastAsia="Arial" w:hAnsi="Arial" w:cs="Arial"/>
          <w:bCs/>
          <w:sz w:val="24"/>
          <w:szCs w:val="24"/>
        </w:rPr>
        <w:t xml:space="preserve"> members of the </w:t>
      </w:r>
      <w:r w:rsidR="006F7299">
        <w:rPr>
          <w:rFonts w:ascii="Arial" w:eastAsia="Arial" w:hAnsi="Arial" w:cs="Arial"/>
          <w:bCs/>
          <w:sz w:val="24"/>
          <w:szCs w:val="24"/>
        </w:rPr>
        <w:t xml:space="preserve">parish council and </w:t>
      </w:r>
      <w:r w:rsidR="005D6FED">
        <w:rPr>
          <w:rFonts w:ascii="Arial" w:eastAsia="Arial" w:hAnsi="Arial" w:cs="Arial"/>
          <w:bCs/>
          <w:sz w:val="24"/>
          <w:szCs w:val="24"/>
        </w:rPr>
        <w:t>p</w:t>
      </w:r>
      <w:r w:rsidR="006F7299">
        <w:rPr>
          <w:rFonts w:ascii="Arial" w:eastAsia="Arial" w:hAnsi="Arial" w:cs="Arial"/>
          <w:bCs/>
          <w:sz w:val="24"/>
          <w:szCs w:val="24"/>
        </w:rPr>
        <w:t>arishioners</w:t>
      </w:r>
      <w:r>
        <w:rPr>
          <w:rFonts w:ascii="Arial" w:eastAsia="Arial" w:hAnsi="Arial" w:cs="Arial"/>
          <w:bCs/>
          <w:sz w:val="24"/>
          <w:szCs w:val="24"/>
        </w:rPr>
        <w:t xml:space="preserve"> plus invited speakers </w:t>
      </w:r>
    </w:p>
    <w:p w14:paraId="5C3722B4" w14:textId="6D636CCA" w:rsidR="005D6FED" w:rsidRPr="00745EE8" w:rsidRDefault="00693768" w:rsidP="005D6FED">
      <w:pPr>
        <w:pStyle w:val="Heading2"/>
        <w:rPr>
          <w:rFonts w:eastAsia="Arial"/>
        </w:rPr>
      </w:pPr>
      <w:r>
        <w:rPr>
          <w:rFonts w:eastAsia="Arial"/>
        </w:rPr>
        <w:t>1</w:t>
      </w:r>
      <w:r w:rsidR="005D6FED">
        <w:rPr>
          <w:rFonts w:eastAsia="Arial"/>
        </w:rPr>
        <w:t>/202</w:t>
      </w:r>
      <w:r w:rsidR="000A053D">
        <w:rPr>
          <w:rFonts w:eastAsia="Arial"/>
        </w:rPr>
        <w:t>3</w:t>
      </w:r>
      <w:r w:rsidR="005D6FED">
        <w:rPr>
          <w:rFonts w:eastAsia="Arial"/>
        </w:rPr>
        <w:tab/>
      </w:r>
      <w:r w:rsidR="005D6FED" w:rsidRPr="00745EE8">
        <w:rPr>
          <w:rFonts w:eastAsia="Arial"/>
        </w:rPr>
        <w:t>Chairman’s Welcome</w:t>
      </w:r>
    </w:p>
    <w:p w14:paraId="4A3B3240" w14:textId="2E4766FC" w:rsidR="005D6FED" w:rsidRPr="00745EE8" w:rsidRDefault="005D6FED" w:rsidP="005D6FED">
      <w:pPr>
        <w:spacing w:after="120"/>
        <w:rPr>
          <w:rFonts w:ascii="Arial" w:eastAsia="Arial" w:hAnsi="Arial" w:cs="Arial"/>
          <w:bCs/>
          <w:sz w:val="24"/>
          <w:szCs w:val="24"/>
        </w:rPr>
      </w:pPr>
      <w:r w:rsidRPr="00745EE8">
        <w:rPr>
          <w:rFonts w:ascii="Arial" w:eastAsia="Arial" w:hAnsi="Arial" w:cs="Arial"/>
          <w:bCs/>
          <w:sz w:val="24"/>
          <w:szCs w:val="24"/>
        </w:rPr>
        <w:t>The Chairman</w:t>
      </w:r>
      <w:r w:rsidR="00693768">
        <w:rPr>
          <w:rFonts w:ascii="Arial" w:eastAsia="Arial" w:hAnsi="Arial" w:cs="Arial"/>
          <w:bCs/>
          <w:sz w:val="24"/>
          <w:szCs w:val="24"/>
        </w:rPr>
        <w:t xml:space="preserve"> of Longden Parish Council took the chair and</w:t>
      </w:r>
      <w:r w:rsidRPr="00745EE8">
        <w:rPr>
          <w:rFonts w:ascii="Arial" w:eastAsia="Arial" w:hAnsi="Arial" w:cs="Arial"/>
          <w:bCs/>
          <w:sz w:val="24"/>
          <w:szCs w:val="24"/>
        </w:rPr>
        <w:t xml:space="preserve"> welcome</w:t>
      </w:r>
      <w:r>
        <w:rPr>
          <w:rFonts w:ascii="Arial" w:eastAsia="Arial" w:hAnsi="Arial" w:cs="Arial"/>
          <w:bCs/>
          <w:sz w:val="24"/>
          <w:szCs w:val="24"/>
        </w:rPr>
        <w:t>d</w:t>
      </w:r>
      <w:r w:rsidRPr="00745EE8">
        <w:rPr>
          <w:rFonts w:ascii="Arial" w:eastAsia="Arial" w:hAnsi="Arial" w:cs="Arial"/>
          <w:bCs/>
          <w:sz w:val="24"/>
          <w:szCs w:val="24"/>
        </w:rPr>
        <w:t xml:space="preserve"> </w:t>
      </w:r>
      <w:r w:rsidR="00693768">
        <w:rPr>
          <w:rFonts w:ascii="Arial" w:eastAsia="Arial" w:hAnsi="Arial" w:cs="Arial"/>
          <w:bCs/>
          <w:sz w:val="24"/>
          <w:szCs w:val="24"/>
        </w:rPr>
        <w:t xml:space="preserve">all attending. </w:t>
      </w:r>
      <w:r w:rsidR="001960AA">
        <w:rPr>
          <w:rFonts w:ascii="Arial" w:eastAsia="Arial" w:hAnsi="Arial" w:cs="Arial"/>
          <w:bCs/>
          <w:sz w:val="24"/>
          <w:szCs w:val="24"/>
        </w:rPr>
        <w:t xml:space="preserve">He </w:t>
      </w:r>
      <w:r w:rsidR="006F7299">
        <w:rPr>
          <w:rFonts w:ascii="Arial" w:eastAsia="Arial" w:hAnsi="Arial" w:cs="Arial"/>
          <w:bCs/>
          <w:sz w:val="24"/>
          <w:szCs w:val="24"/>
        </w:rPr>
        <w:t>thanked Cllrs Catherine and Keith Roberts for arranging refreshments.</w:t>
      </w:r>
    </w:p>
    <w:p w14:paraId="53D8381E" w14:textId="0751E246" w:rsidR="000A053D" w:rsidRDefault="000C1F48" w:rsidP="005D6FED">
      <w:pPr>
        <w:spacing w:after="120"/>
        <w:rPr>
          <w:rStyle w:val="Heading2Char"/>
        </w:rPr>
      </w:pPr>
      <w:r>
        <w:rPr>
          <w:rStyle w:val="Heading2Char"/>
        </w:rPr>
        <w:t>2</w:t>
      </w:r>
      <w:r w:rsidR="005D6FED" w:rsidRPr="00915032">
        <w:rPr>
          <w:rStyle w:val="Heading2Char"/>
        </w:rPr>
        <w:t>/202</w:t>
      </w:r>
      <w:r w:rsidR="000A053D">
        <w:rPr>
          <w:rStyle w:val="Heading2Char"/>
        </w:rPr>
        <w:t>3</w:t>
      </w:r>
      <w:r w:rsidR="005D6FED" w:rsidRPr="00915032">
        <w:rPr>
          <w:rStyle w:val="Heading2Char"/>
        </w:rPr>
        <w:t xml:space="preserve"> </w:t>
      </w:r>
      <w:r w:rsidR="005D6FED" w:rsidRPr="00915032">
        <w:rPr>
          <w:rStyle w:val="Heading2Char"/>
        </w:rPr>
        <w:tab/>
      </w:r>
      <w:r w:rsidR="000A053D">
        <w:rPr>
          <w:rStyle w:val="Heading2Char"/>
        </w:rPr>
        <w:t>Police Report – PCSO Jacqui Baldwin &amp; PCSO Lyn Birch</w:t>
      </w:r>
    </w:p>
    <w:p w14:paraId="1A1AED19" w14:textId="77777777" w:rsidR="00792CB9" w:rsidRDefault="000A053D" w:rsidP="005D6FED">
      <w:pPr>
        <w:spacing w:after="120"/>
        <w:rPr>
          <w:rStyle w:val="Heading2Char"/>
          <w:color w:val="auto"/>
        </w:rPr>
      </w:pPr>
      <w:r>
        <w:rPr>
          <w:rStyle w:val="Heading2Char"/>
          <w:color w:val="auto"/>
        </w:rPr>
        <w:t xml:space="preserve">The Police Community Support Officers gave details of the regular speeding checks they undertake in the parish (six sessions since Christmas) and acknowledged the ongoing problems of speeding through Hook-a-gate and Annscroft.  As civilian staff they are only permitted to carry out checks within the 30mph speed limits but agreed to request support from the Force Operation which can undertake covert checks on the 60mph limits </w:t>
      </w:r>
      <w:r w:rsidR="00792CB9">
        <w:rPr>
          <w:rStyle w:val="Heading2Char"/>
          <w:color w:val="auto"/>
        </w:rPr>
        <w:t xml:space="preserve">at the approaches to the villages.   The officers responded to several questions about speeding which remains as the highest police priority for residents of the parish.   </w:t>
      </w:r>
    </w:p>
    <w:p w14:paraId="687423E0" w14:textId="74D5BFF1" w:rsidR="000A053D" w:rsidRDefault="00792CB9" w:rsidP="005D6FED">
      <w:pPr>
        <w:spacing w:after="120"/>
        <w:rPr>
          <w:rStyle w:val="Heading2Char"/>
          <w:color w:val="auto"/>
        </w:rPr>
      </w:pPr>
      <w:r>
        <w:rPr>
          <w:rStyle w:val="Heading2Char"/>
          <w:color w:val="auto"/>
        </w:rPr>
        <w:t xml:space="preserve">Residents complained of inconsiderate parking in Longden village by parents dropping children at school as well as speeding through the village, despite </w:t>
      </w:r>
      <w:r w:rsidR="000C1F48">
        <w:rPr>
          <w:rStyle w:val="Heading2Char"/>
          <w:color w:val="auto"/>
        </w:rPr>
        <w:t xml:space="preserve">highly visible </w:t>
      </w:r>
      <w:r>
        <w:rPr>
          <w:rStyle w:val="Heading2Char"/>
          <w:color w:val="auto"/>
        </w:rPr>
        <w:t>Community Speed Watch</w:t>
      </w:r>
      <w:r w:rsidR="000C1F48">
        <w:rPr>
          <w:rStyle w:val="Heading2Char"/>
          <w:color w:val="auto"/>
        </w:rPr>
        <w:t xml:space="preserve"> operations.  The officers suggested the school posts a teacher at the gate to encourage parents to follow parking guidelines but agreed to visit the village at the worst affected times to enforce rules about parking away from junctions.</w:t>
      </w:r>
    </w:p>
    <w:p w14:paraId="2244E263" w14:textId="43502ACA" w:rsidR="00792CB9" w:rsidRDefault="00792CB9" w:rsidP="005D6FED">
      <w:pPr>
        <w:spacing w:after="120"/>
        <w:rPr>
          <w:rStyle w:val="Heading2Char"/>
          <w:color w:val="auto"/>
        </w:rPr>
      </w:pPr>
      <w:r>
        <w:rPr>
          <w:rStyle w:val="Heading2Char"/>
          <w:color w:val="auto"/>
        </w:rPr>
        <w:t xml:space="preserve">They also warned about rural crime with </w:t>
      </w:r>
      <w:proofErr w:type="spellStart"/>
      <w:r>
        <w:rPr>
          <w:rStyle w:val="Heading2Char"/>
          <w:color w:val="auto"/>
        </w:rPr>
        <w:t>Landrovers</w:t>
      </w:r>
      <w:proofErr w:type="spellEnd"/>
      <w:r>
        <w:rPr>
          <w:rStyle w:val="Heading2Char"/>
          <w:color w:val="auto"/>
        </w:rPr>
        <w:t xml:space="preserve"> being a particular target.  They advised farmers to use CCTV and lighting to protect their properties.  They took note of antisocial behaviour issues at Lyth Hill and agreed to step up patrols in that area.</w:t>
      </w:r>
    </w:p>
    <w:p w14:paraId="2663BFB2" w14:textId="560AA6DD" w:rsidR="00792CB9" w:rsidRPr="000A053D" w:rsidRDefault="00792CB9" w:rsidP="005D6FED">
      <w:pPr>
        <w:spacing w:after="120"/>
        <w:rPr>
          <w:rStyle w:val="Heading2Char"/>
          <w:color w:val="auto"/>
        </w:rPr>
      </w:pPr>
      <w:r>
        <w:rPr>
          <w:rStyle w:val="Heading2Char"/>
          <w:color w:val="auto"/>
        </w:rPr>
        <w:t xml:space="preserve">Recent changes to the Safer Neighbourhood Teams were reported and an updated contact list requested by the parish council. </w:t>
      </w:r>
    </w:p>
    <w:p w14:paraId="58690066" w14:textId="34311FD8" w:rsidR="000C1F48" w:rsidRDefault="000C1F48" w:rsidP="000C1F48">
      <w:pPr>
        <w:spacing w:after="120"/>
        <w:rPr>
          <w:rStyle w:val="Heading2Char"/>
        </w:rPr>
      </w:pPr>
      <w:r>
        <w:rPr>
          <w:rStyle w:val="Heading2Char"/>
        </w:rPr>
        <w:t>3</w:t>
      </w:r>
      <w:r>
        <w:rPr>
          <w:rStyle w:val="Heading2Char"/>
        </w:rPr>
        <w:t>/2023</w:t>
      </w:r>
      <w:r>
        <w:rPr>
          <w:rStyle w:val="Heading2Char"/>
        </w:rPr>
        <w:tab/>
        <w:t>Minutes of the Annual Parish Meeting held on 18</w:t>
      </w:r>
      <w:r w:rsidRPr="000A053D">
        <w:rPr>
          <w:rStyle w:val="Heading2Char"/>
          <w:vertAlign w:val="superscript"/>
        </w:rPr>
        <w:t>th</w:t>
      </w:r>
      <w:r>
        <w:rPr>
          <w:rStyle w:val="Heading2Char"/>
        </w:rPr>
        <w:t xml:space="preserve"> May 2022</w:t>
      </w:r>
    </w:p>
    <w:p w14:paraId="4F411DB9" w14:textId="77777777" w:rsidR="000C1F48" w:rsidRPr="001960AA" w:rsidRDefault="000C1F48" w:rsidP="000C1F48">
      <w:pPr>
        <w:spacing w:after="120"/>
        <w:rPr>
          <w:rStyle w:val="Heading2Char"/>
          <w:rFonts w:ascii="Arial" w:hAnsi="Arial" w:cs="Arial"/>
          <w:b w:val="0"/>
          <w:color w:val="auto"/>
          <w:sz w:val="24"/>
        </w:rPr>
      </w:pPr>
      <w:r w:rsidRPr="001960AA">
        <w:rPr>
          <w:rStyle w:val="Heading2Char"/>
          <w:rFonts w:ascii="Arial" w:hAnsi="Arial" w:cs="Arial"/>
          <w:b w:val="0"/>
          <w:color w:val="auto"/>
          <w:sz w:val="24"/>
        </w:rPr>
        <w:t>The minutes, having been published on the Parish Council website and having been reviewed by the Parish Council were agreed as a true record and were signed by the Chairman.</w:t>
      </w:r>
    </w:p>
    <w:p w14:paraId="101E25CA" w14:textId="0DA9B5A3" w:rsidR="000C1F48" w:rsidRDefault="000C1F48" w:rsidP="000C1F48">
      <w:pPr>
        <w:spacing w:after="120"/>
        <w:rPr>
          <w:rStyle w:val="Heading2Char"/>
          <w:color w:val="auto"/>
        </w:rPr>
      </w:pPr>
      <w:r>
        <w:rPr>
          <w:rStyle w:val="Heading2Char"/>
        </w:rPr>
        <w:t>4</w:t>
      </w:r>
      <w:r>
        <w:rPr>
          <w:rStyle w:val="Heading2Char"/>
        </w:rPr>
        <w:t>/2023</w:t>
      </w:r>
      <w:r>
        <w:rPr>
          <w:rStyle w:val="Heading2Char"/>
        </w:rPr>
        <w:tab/>
        <w:t xml:space="preserve">Matters Arising – </w:t>
      </w:r>
    </w:p>
    <w:p w14:paraId="6F9C7937" w14:textId="77777777" w:rsidR="000C1F48" w:rsidRPr="001960AA" w:rsidRDefault="000C1F48" w:rsidP="000C1F48">
      <w:pPr>
        <w:rPr>
          <w:rStyle w:val="Heading2Char"/>
          <w:rFonts w:ascii="Arial" w:hAnsi="Arial" w:cs="Arial"/>
          <w:b w:val="0"/>
          <w:color w:val="auto"/>
          <w:sz w:val="24"/>
        </w:rPr>
      </w:pPr>
      <w:r w:rsidRPr="001960AA">
        <w:rPr>
          <w:rStyle w:val="Heading2Char"/>
          <w:rFonts w:ascii="Arial" w:hAnsi="Arial" w:cs="Arial"/>
          <w:b w:val="0"/>
          <w:color w:val="auto"/>
          <w:sz w:val="24"/>
        </w:rPr>
        <w:t>None</w:t>
      </w:r>
    </w:p>
    <w:p w14:paraId="1B094BB0" w14:textId="31812025" w:rsidR="0014378E" w:rsidRDefault="000C1F48" w:rsidP="005D6FED">
      <w:pPr>
        <w:spacing w:after="120"/>
        <w:rPr>
          <w:rFonts w:ascii="Arial" w:eastAsia="Arial" w:hAnsi="Arial" w:cs="Arial"/>
          <w:bCs/>
          <w:sz w:val="24"/>
          <w:szCs w:val="24"/>
        </w:rPr>
      </w:pPr>
      <w:r>
        <w:rPr>
          <w:rStyle w:val="Heading2Char"/>
        </w:rPr>
        <w:t>5/2023</w:t>
      </w:r>
      <w:r>
        <w:rPr>
          <w:rStyle w:val="Heading2Char"/>
        </w:rPr>
        <w:tab/>
      </w:r>
      <w:r w:rsidR="00693768">
        <w:rPr>
          <w:rStyle w:val="Heading2Char"/>
        </w:rPr>
        <w:t>Chair’s Report</w:t>
      </w:r>
      <w:r w:rsidR="005105C6">
        <w:rPr>
          <w:rStyle w:val="Heading2Char"/>
        </w:rPr>
        <w:t xml:space="preserve"> – Councillor Paul Carter</w:t>
      </w:r>
      <w:r w:rsidR="005D6FED">
        <w:rPr>
          <w:rFonts w:ascii="Arial" w:eastAsia="Arial" w:hAnsi="Arial" w:cs="Arial"/>
          <w:b/>
          <w:bCs/>
          <w:sz w:val="24"/>
          <w:szCs w:val="24"/>
        </w:rPr>
        <w:t xml:space="preserve"> </w:t>
      </w:r>
    </w:p>
    <w:p w14:paraId="06488FDC" w14:textId="2158D412" w:rsidR="00EA3AE0" w:rsidRDefault="00C474C2" w:rsidP="000C1F48">
      <w:pPr>
        <w:spacing w:after="120"/>
        <w:rPr>
          <w:rFonts w:ascii="Arial" w:eastAsia="Arial" w:hAnsi="Arial" w:cs="Arial"/>
          <w:bCs/>
          <w:sz w:val="24"/>
          <w:szCs w:val="24"/>
        </w:rPr>
      </w:pPr>
      <w:r>
        <w:rPr>
          <w:rFonts w:ascii="Arial" w:eastAsia="Arial" w:hAnsi="Arial" w:cs="Arial"/>
          <w:bCs/>
          <w:sz w:val="24"/>
          <w:szCs w:val="24"/>
        </w:rPr>
        <w:t>The Chairman</w:t>
      </w:r>
      <w:r w:rsidR="00693768">
        <w:rPr>
          <w:rFonts w:ascii="Arial" w:eastAsia="Arial" w:hAnsi="Arial" w:cs="Arial"/>
          <w:bCs/>
          <w:sz w:val="24"/>
          <w:szCs w:val="24"/>
        </w:rPr>
        <w:t xml:space="preserve"> presented a report on the activities of Longden Parish Council </w:t>
      </w:r>
      <w:r>
        <w:rPr>
          <w:rFonts w:ascii="Arial" w:eastAsia="Arial" w:hAnsi="Arial" w:cs="Arial"/>
          <w:bCs/>
          <w:sz w:val="24"/>
          <w:szCs w:val="24"/>
        </w:rPr>
        <w:t xml:space="preserve">since the last Annual </w:t>
      </w:r>
      <w:r w:rsidR="001960AA">
        <w:rPr>
          <w:rFonts w:ascii="Arial" w:eastAsia="Arial" w:hAnsi="Arial" w:cs="Arial"/>
          <w:bCs/>
          <w:sz w:val="24"/>
          <w:szCs w:val="24"/>
        </w:rPr>
        <w:t xml:space="preserve">Parish </w:t>
      </w:r>
      <w:r>
        <w:rPr>
          <w:rFonts w:ascii="Arial" w:eastAsia="Arial" w:hAnsi="Arial" w:cs="Arial"/>
          <w:bCs/>
          <w:sz w:val="24"/>
          <w:szCs w:val="24"/>
        </w:rPr>
        <w:t xml:space="preserve">Meeting.  </w:t>
      </w:r>
      <w:r w:rsidR="00BD7006">
        <w:rPr>
          <w:rFonts w:ascii="Arial" w:eastAsia="Arial" w:hAnsi="Arial" w:cs="Arial"/>
          <w:bCs/>
          <w:sz w:val="24"/>
          <w:szCs w:val="24"/>
        </w:rPr>
        <w:t xml:space="preserve">His report </w:t>
      </w:r>
      <w:r w:rsidR="000C1F48">
        <w:rPr>
          <w:rFonts w:ascii="Arial" w:eastAsia="Arial" w:hAnsi="Arial" w:cs="Arial"/>
          <w:bCs/>
          <w:sz w:val="24"/>
          <w:szCs w:val="24"/>
        </w:rPr>
        <w:t xml:space="preserve">highlighted the efforts of the </w:t>
      </w:r>
      <w:r w:rsidR="001A728B">
        <w:rPr>
          <w:rFonts w:ascii="Arial" w:eastAsia="Arial" w:hAnsi="Arial" w:cs="Arial"/>
          <w:bCs/>
          <w:sz w:val="24"/>
          <w:szCs w:val="24"/>
        </w:rPr>
        <w:t>C</w:t>
      </w:r>
      <w:r w:rsidR="000C1F48">
        <w:rPr>
          <w:rFonts w:ascii="Arial" w:eastAsia="Arial" w:hAnsi="Arial" w:cs="Arial"/>
          <w:bCs/>
          <w:sz w:val="24"/>
          <w:szCs w:val="24"/>
        </w:rPr>
        <w:t xml:space="preserve">ouncil to address traffic safety in Longden and Hook-a-Gate and the installation of village gates.  He also reported on the </w:t>
      </w:r>
      <w:r w:rsidR="000C1F48">
        <w:rPr>
          <w:rFonts w:ascii="Arial" w:eastAsia="Arial" w:hAnsi="Arial" w:cs="Arial"/>
          <w:bCs/>
          <w:sz w:val="24"/>
          <w:szCs w:val="24"/>
        </w:rPr>
        <w:lastRenderedPageBreak/>
        <w:t xml:space="preserve">representations made to the Planning Inspectorate </w:t>
      </w:r>
      <w:r w:rsidR="00F255B1">
        <w:rPr>
          <w:rFonts w:ascii="Arial" w:eastAsia="Arial" w:hAnsi="Arial" w:cs="Arial"/>
          <w:bCs/>
          <w:sz w:val="24"/>
          <w:szCs w:val="24"/>
        </w:rPr>
        <w:t>objecting</w:t>
      </w:r>
      <w:r w:rsidR="000C1F48">
        <w:rPr>
          <w:rFonts w:ascii="Arial" w:eastAsia="Arial" w:hAnsi="Arial" w:cs="Arial"/>
          <w:bCs/>
          <w:sz w:val="24"/>
          <w:szCs w:val="24"/>
        </w:rPr>
        <w:t xml:space="preserve"> to the emerging Shropshire Local Plan that proposes Longden be designated as a Community Hub</w:t>
      </w:r>
      <w:r w:rsidR="00F255B1">
        <w:rPr>
          <w:rFonts w:ascii="Arial" w:eastAsia="Arial" w:hAnsi="Arial" w:cs="Arial"/>
          <w:bCs/>
          <w:sz w:val="24"/>
          <w:szCs w:val="24"/>
        </w:rPr>
        <w:t>.  The Council will continue to press for a downgrade to the current designation as a Community Cluster as the plan progresses.</w:t>
      </w:r>
      <w:r w:rsidR="001A728B">
        <w:rPr>
          <w:rFonts w:ascii="Arial" w:eastAsia="Arial" w:hAnsi="Arial" w:cs="Arial"/>
          <w:bCs/>
          <w:sz w:val="24"/>
          <w:szCs w:val="24"/>
        </w:rPr>
        <w:t xml:space="preserve">  The Council has agreed to develop a Neighbourhood Plan which will have more status than the now out of date Parish Plan.  He encouraged parishioners to get involved in the process by joining the steering group.</w:t>
      </w:r>
    </w:p>
    <w:p w14:paraId="26631F9B" w14:textId="3D4E42DF" w:rsidR="00F255B1" w:rsidRDefault="00F255B1" w:rsidP="000C1F48">
      <w:pPr>
        <w:spacing w:after="120"/>
        <w:rPr>
          <w:rFonts w:ascii="Arial" w:eastAsia="Arial" w:hAnsi="Arial" w:cs="Arial"/>
          <w:bCs/>
          <w:sz w:val="24"/>
          <w:szCs w:val="24"/>
        </w:rPr>
      </w:pPr>
      <w:r>
        <w:rPr>
          <w:rFonts w:ascii="Arial" w:eastAsia="Arial" w:hAnsi="Arial" w:cs="Arial"/>
          <w:bCs/>
          <w:sz w:val="24"/>
          <w:szCs w:val="24"/>
        </w:rPr>
        <w:t xml:space="preserve">New infrastructure installed by the parish council has included new noticeboards in Hook-a-Gate and Lower Common and additional litter bins.  Remembrance poppies were displayed on lamp posts during the autumn, and this was well received.  The council also contributed £5,000 to support the new classroom at Longden school and pledged </w:t>
      </w:r>
      <w:r w:rsidR="001A728B">
        <w:rPr>
          <w:rFonts w:ascii="Arial" w:eastAsia="Arial" w:hAnsi="Arial" w:cs="Arial"/>
          <w:bCs/>
          <w:sz w:val="24"/>
          <w:szCs w:val="24"/>
        </w:rPr>
        <w:t xml:space="preserve">£10,000 </w:t>
      </w:r>
      <w:r>
        <w:rPr>
          <w:rFonts w:ascii="Arial" w:eastAsia="Arial" w:hAnsi="Arial" w:cs="Arial"/>
          <w:bCs/>
          <w:sz w:val="24"/>
          <w:szCs w:val="24"/>
        </w:rPr>
        <w:t>to support the Village Hall to refurbish and modernise the hall for the benefit of all residents.</w:t>
      </w:r>
    </w:p>
    <w:p w14:paraId="28A351A6" w14:textId="15E2A2C7" w:rsidR="00F255B1" w:rsidRDefault="00F255B1" w:rsidP="000C1F48">
      <w:pPr>
        <w:spacing w:after="120"/>
        <w:rPr>
          <w:rFonts w:ascii="Arial" w:eastAsia="Arial" w:hAnsi="Arial" w:cs="Arial"/>
          <w:bCs/>
          <w:sz w:val="24"/>
          <w:szCs w:val="24"/>
        </w:rPr>
      </w:pPr>
      <w:r>
        <w:rPr>
          <w:rFonts w:ascii="Arial" w:eastAsia="Arial" w:hAnsi="Arial" w:cs="Arial"/>
          <w:bCs/>
          <w:sz w:val="24"/>
          <w:szCs w:val="24"/>
        </w:rPr>
        <w:t>The Council marked the Queen’s Diamond Jubilee by planting a tree in Annscroft and following her death, the Chairman represented the parish at the Accession Announcement which he later repeated in the parish.</w:t>
      </w:r>
    </w:p>
    <w:p w14:paraId="550BDF66" w14:textId="6DF5D6B0" w:rsidR="00F255B1" w:rsidRDefault="00F255B1" w:rsidP="000C1F48">
      <w:pPr>
        <w:spacing w:after="120"/>
        <w:rPr>
          <w:rFonts w:ascii="Arial" w:eastAsia="Arial" w:hAnsi="Arial" w:cs="Arial"/>
          <w:bCs/>
          <w:sz w:val="24"/>
          <w:szCs w:val="24"/>
        </w:rPr>
      </w:pPr>
      <w:r>
        <w:rPr>
          <w:rFonts w:ascii="Arial" w:eastAsia="Arial" w:hAnsi="Arial" w:cs="Arial"/>
          <w:bCs/>
          <w:sz w:val="24"/>
          <w:szCs w:val="24"/>
        </w:rPr>
        <w:t xml:space="preserve">The </w:t>
      </w:r>
      <w:r w:rsidR="001A728B">
        <w:rPr>
          <w:rFonts w:ascii="Arial" w:eastAsia="Arial" w:hAnsi="Arial" w:cs="Arial"/>
          <w:bCs/>
          <w:sz w:val="24"/>
          <w:szCs w:val="24"/>
        </w:rPr>
        <w:t>C</w:t>
      </w:r>
      <w:r>
        <w:rPr>
          <w:rFonts w:ascii="Arial" w:eastAsia="Arial" w:hAnsi="Arial" w:cs="Arial"/>
          <w:bCs/>
          <w:sz w:val="24"/>
          <w:szCs w:val="24"/>
        </w:rPr>
        <w:t xml:space="preserve">hairman thanked </w:t>
      </w:r>
      <w:r w:rsidR="001A728B">
        <w:rPr>
          <w:rFonts w:ascii="Arial" w:eastAsia="Arial" w:hAnsi="Arial" w:cs="Arial"/>
          <w:bCs/>
          <w:sz w:val="24"/>
          <w:szCs w:val="24"/>
        </w:rPr>
        <w:t>the councillors for their support and hard work.  He encouraged residents to attend Council meetings to find out more about the work of the Council.</w:t>
      </w:r>
    </w:p>
    <w:p w14:paraId="516BDA92" w14:textId="31ACFB57" w:rsidR="001A728B" w:rsidRPr="00E43F26" w:rsidRDefault="00E43F26" w:rsidP="001960AA">
      <w:pPr>
        <w:spacing w:after="120"/>
        <w:rPr>
          <w:rFonts w:ascii="Arial" w:eastAsia="Arial" w:hAnsi="Arial" w:cs="Arial"/>
          <w:bCs/>
          <w:i/>
          <w:sz w:val="24"/>
          <w:szCs w:val="24"/>
        </w:rPr>
      </w:pPr>
      <w:r>
        <w:rPr>
          <w:rFonts w:ascii="Arial" w:eastAsia="Arial" w:hAnsi="Arial" w:cs="Arial"/>
          <w:bCs/>
          <w:i/>
          <w:sz w:val="24"/>
          <w:szCs w:val="24"/>
        </w:rPr>
        <w:t xml:space="preserve">The Chairman’s full report is published on the Parish Council website for </w:t>
      </w:r>
      <w:proofErr w:type="gramStart"/>
      <w:r>
        <w:rPr>
          <w:rFonts w:ascii="Arial" w:eastAsia="Arial" w:hAnsi="Arial" w:cs="Arial"/>
          <w:bCs/>
          <w:i/>
          <w:sz w:val="24"/>
          <w:szCs w:val="24"/>
        </w:rPr>
        <w:t>information</w:t>
      </w:r>
      <w:proofErr w:type="gramEnd"/>
    </w:p>
    <w:p w14:paraId="45717B6F" w14:textId="2A477C70" w:rsidR="001A728B" w:rsidRDefault="001A728B" w:rsidP="005D6FED">
      <w:pPr>
        <w:pStyle w:val="Heading2"/>
        <w:rPr>
          <w:rFonts w:eastAsia="Arial"/>
        </w:rPr>
      </w:pPr>
      <w:r>
        <w:rPr>
          <w:rFonts w:eastAsia="Arial"/>
        </w:rPr>
        <w:t>6</w:t>
      </w:r>
      <w:r w:rsidR="0014378E">
        <w:rPr>
          <w:rFonts w:eastAsia="Arial"/>
        </w:rPr>
        <w:t>/202</w:t>
      </w:r>
      <w:r w:rsidR="00EA3AE0">
        <w:rPr>
          <w:rFonts w:eastAsia="Arial"/>
        </w:rPr>
        <w:t>2</w:t>
      </w:r>
      <w:r w:rsidR="005D6FED">
        <w:rPr>
          <w:rFonts w:eastAsia="Arial"/>
        </w:rPr>
        <w:t xml:space="preserve"> </w:t>
      </w:r>
      <w:r w:rsidR="005D6FED">
        <w:rPr>
          <w:rFonts w:eastAsia="Arial"/>
        </w:rPr>
        <w:tab/>
      </w:r>
      <w:r w:rsidR="007A68DF">
        <w:rPr>
          <w:rFonts w:eastAsia="Arial"/>
        </w:rPr>
        <w:t xml:space="preserve">Invited Speaker on </w:t>
      </w:r>
      <w:r>
        <w:rPr>
          <w:rFonts w:eastAsia="Arial"/>
        </w:rPr>
        <w:t>Neighbourhood Planning – Allan Hodges</w:t>
      </w:r>
    </w:p>
    <w:p w14:paraId="4105C626" w14:textId="24F3C54D" w:rsidR="001A728B" w:rsidRPr="00303B40" w:rsidRDefault="001A728B" w:rsidP="001A728B">
      <w:pPr>
        <w:rPr>
          <w:rFonts w:ascii="Arial" w:hAnsi="Arial" w:cs="Arial"/>
          <w:sz w:val="24"/>
          <w:szCs w:val="24"/>
        </w:rPr>
      </w:pPr>
      <w:r w:rsidRPr="00303B40">
        <w:rPr>
          <w:rFonts w:ascii="Arial" w:hAnsi="Arial" w:cs="Arial"/>
          <w:sz w:val="24"/>
          <w:szCs w:val="24"/>
        </w:rPr>
        <w:t xml:space="preserve">Cllr Allan Hodges of </w:t>
      </w:r>
      <w:proofErr w:type="spellStart"/>
      <w:r w:rsidRPr="00303B40">
        <w:rPr>
          <w:rFonts w:ascii="Arial" w:hAnsi="Arial" w:cs="Arial"/>
          <w:sz w:val="24"/>
          <w:szCs w:val="24"/>
        </w:rPr>
        <w:t>Pontesbury</w:t>
      </w:r>
      <w:proofErr w:type="spellEnd"/>
      <w:r w:rsidRPr="00303B40">
        <w:rPr>
          <w:rFonts w:ascii="Arial" w:hAnsi="Arial" w:cs="Arial"/>
          <w:sz w:val="24"/>
          <w:szCs w:val="24"/>
        </w:rPr>
        <w:t xml:space="preserve"> Parish Council gave a first-hand account of their experience of developing a Neighbourhood Plan.  He explained the advantages (and emphasised the amount of work required).  He particularly stressed that the plan must be evidence based and must involve the local community.  A Neighbourhood Plan carries legal weight once adopted and cannot be ignored by the planning department although it must be compliant with the Shropshire Local Plan.</w:t>
      </w:r>
      <w:r w:rsidR="00303B40" w:rsidRPr="00303B40">
        <w:rPr>
          <w:rFonts w:ascii="Arial" w:hAnsi="Arial" w:cs="Arial"/>
          <w:sz w:val="24"/>
          <w:szCs w:val="24"/>
        </w:rPr>
        <w:t xml:space="preserve">  The plan may take two or three years to complete and will have a </w:t>
      </w:r>
      <w:r w:rsidR="00303B40">
        <w:rPr>
          <w:rFonts w:ascii="Arial" w:hAnsi="Arial" w:cs="Arial"/>
          <w:sz w:val="24"/>
          <w:szCs w:val="24"/>
        </w:rPr>
        <w:t xml:space="preserve">financial </w:t>
      </w:r>
      <w:r w:rsidR="00303B40" w:rsidRPr="00303B40">
        <w:rPr>
          <w:rFonts w:ascii="Arial" w:hAnsi="Arial" w:cs="Arial"/>
          <w:sz w:val="24"/>
          <w:szCs w:val="24"/>
        </w:rPr>
        <w:t xml:space="preserve">cost but </w:t>
      </w:r>
      <w:r w:rsidR="00303B40">
        <w:rPr>
          <w:rFonts w:ascii="Arial" w:hAnsi="Arial" w:cs="Arial"/>
          <w:sz w:val="24"/>
          <w:szCs w:val="24"/>
        </w:rPr>
        <w:t>once adopted the parish will receive a larger share of the Community Infrastructure Levy (CIL) collected from developers.  The plan can be used to define and protect the local identity and valuable open spaces.  Once completed the plan will be examined by the Planning Inspectorate and if sound will be put to the parish for approval via a referendum.</w:t>
      </w:r>
    </w:p>
    <w:p w14:paraId="112255E0" w14:textId="344C0AB8" w:rsidR="005D6FED" w:rsidRDefault="00303B40" w:rsidP="005D6FED">
      <w:pPr>
        <w:pStyle w:val="Heading2"/>
        <w:rPr>
          <w:rFonts w:eastAsia="Arial"/>
        </w:rPr>
      </w:pPr>
      <w:r>
        <w:rPr>
          <w:rFonts w:eastAsia="Arial"/>
        </w:rPr>
        <w:t>7/2023</w:t>
      </w:r>
      <w:r>
        <w:rPr>
          <w:rFonts w:eastAsia="Arial"/>
        </w:rPr>
        <w:tab/>
      </w:r>
      <w:r w:rsidR="0014378E">
        <w:rPr>
          <w:rFonts w:eastAsia="Arial"/>
        </w:rPr>
        <w:t xml:space="preserve">Finance Report </w:t>
      </w:r>
      <w:r w:rsidR="005105C6">
        <w:rPr>
          <w:rFonts w:eastAsia="Arial"/>
        </w:rPr>
        <w:t>– Caroline Higgins, (Clerk / RFO)</w:t>
      </w:r>
    </w:p>
    <w:p w14:paraId="66E543D4" w14:textId="431A247A" w:rsidR="0014378E" w:rsidRDefault="0014378E" w:rsidP="0014378E">
      <w:pPr>
        <w:rPr>
          <w:rFonts w:ascii="Arial" w:hAnsi="Arial" w:cs="Arial"/>
          <w:sz w:val="24"/>
        </w:rPr>
      </w:pPr>
      <w:r>
        <w:rPr>
          <w:rFonts w:ascii="Arial" w:hAnsi="Arial" w:cs="Arial"/>
          <w:sz w:val="24"/>
        </w:rPr>
        <w:t xml:space="preserve">The Parish Clerk gave details of the </w:t>
      </w:r>
      <w:r w:rsidR="00C21B83">
        <w:rPr>
          <w:rFonts w:ascii="Arial" w:hAnsi="Arial" w:cs="Arial"/>
          <w:sz w:val="24"/>
        </w:rPr>
        <w:t>accounts of the Parish Council in the 12 months to 31</w:t>
      </w:r>
      <w:r w:rsidR="00C21B83" w:rsidRPr="00C21B83">
        <w:rPr>
          <w:rFonts w:ascii="Arial" w:hAnsi="Arial" w:cs="Arial"/>
          <w:sz w:val="24"/>
          <w:vertAlign w:val="superscript"/>
        </w:rPr>
        <w:t>st</w:t>
      </w:r>
      <w:r w:rsidR="00C21B83">
        <w:rPr>
          <w:rFonts w:ascii="Arial" w:hAnsi="Arial" w:cs="Arial"/>
          <w:sz w:val="24"/>
        </w:rPr>
        <w:t xml:space="preserve"> March 202</w:t>
      </w:r>
      <w:r w:rsidR="00303B40">
        <w:rPr>
          <w:rFonts w:ascii="Arial" w:hAnsi="Arial" w:cs="Arial"/>
          <w:sz w:val="24"/>
        </w:rPr>
        <w:t>3</w:t>
      </w:r>
      <w:r w:rsidR="00C21B83">
        <w:rPr>
          <w:rFonts w:ascii="Arial" w:hAnsi="Arial" w:cs="Arial"/>
          <w:sz w:val="24"/>
        </w:rPr>
        <w:t>.  The Parish Precept of £35,</w:t>
      </w:r>
      <w:r w:rsidR="00303B40">
        <w:rPr>
          <w:rFonts w:ascii="Arial" w:hAnsi="Arial" w:cs="Arial"/>
          <w:sz w:val="24"/>
        </w:rPr>
        <w:t>101</w:t>
      </w:r>
      <w:r w:rsidR="00C21B83">
        <w:rPr>
          <w:rFonts w:ascii="Arial" w:hAnsi="Arial" w:cs="Arial"/>
          <w:sz w:val="24"/>
        </w:rPr>
        <w:t xml:space="preserve"> was supplemented by an Environmental Maintenance Grant of £5</w:t>
      </w:r>
      <w:r w:rsidR="00EA3AE0">
        <w:rPr>
          <w:rFonts w:ascii="Arial" w:hAnsi="Arial" w:cs="Arial"/>
          <w:sz w:val="24"/>
        </w:rPr>
        <w:t>87</w:t>
      </w:r>
      <w:r w:rsidR="00C21B83">
        <w:rPr>
          <w:rFonts w:ascii="Arial" w:hAnsi="Arial" w:cs="Arial"/>
          <w:sz w:val="24"/>
        </w:rPr>
        <w:t xml:space="preserve"> and the Council also received £</w:t>
      </w:r>
      <w:r w:rsidR="00303B40">
        <w:rPr>
          <w:rFonts w:ascii="Arial" w:hAnsi="Arial" w:cs="Arial"/>
          <w:sz w:val="24"/>
        </w:rPr>
        <w:t>4,396</w:t>
      </w:r>
      <w:r w:rsidR="00C21B83">
        <w:rPr>
          <w:rFonts w:ascii="Arial" w:hAnsi="Arial" w:cs="Arial"/>
          <w:sz w:val="24"/>
        </w:rPr>
        <w:t xml:space="preserve"> in </w:t>
      </w:r>
      <w:r w:rsidR="00EC009A">
        <w:rPr>
          <w:rFonts w:ascii="Arial" w:hAnsi="Arial" w:cs="Arial"/>
          <w:sz w:val="24"/>
        </w:rPr>
        <w:t>CIL</w:t>
      </w:r>
      <w:r w:rsidR="00C21B83">
        <w:rPr>
          <w:rFonts w:ascii="Arial" w:hAnsi="Arial" w:cs="Arial"/>
          <w:sz w:val="24"/>
        </w:rPr>
        <w:t xml:space="preserve"> Neighbourhood Funds, which is restricted to expenditure on infrastructure projects.</w:t>
      </w:r>
    </w:p>
    <w:p w14:paraId="14E61EB6" w14:textId="4A0CD0CB" w:rsidR="00C21B83" w:rsidRDefault="00C21B83" w:rsidP="0014378E">
      <w:pPr>
        <w:rPr>
          <w:rFonts w:ascii="Arial" w:hAnsi="Arial" w:cs="Arial"/>
          <w:sz w:val="24"/>
        </w:rPr>
      </w:pPr>
      <w:r>
        <w:rPr>
          <w:rFonts w:ascii="Arial" w:hAnsi="Arial" w:cs="Arial"/>
          <w:sz w:val="24"/>
        </w:rPr>
        <w:t xml:space="preserve">Expenditure </w:t>
      </w:r>
      <w:r w:rsidR="00303B40">
        <w:rPr>
          <w:rFonts w:ascii="Arial" w:hAnsi="Arial" w:cs="Arial"/>
          <w:sz w:val="24"/>
        </w:rPr>
        <w:t>of £29,400 was £8,500 more than the previous year.  It again</w:t>
      </w:r>
      <w:r>
        <w:rPr>
          <w:rFonts w:ascii="Arial" w:hAnsi="Arial" w:cs="Arial"/>
          <w:sz w:val="24"/>
        </w:rPr>
        <w:t xml:space="preserve"> included a grant</w:t>
      </w:r>
      <w:r w:rsidR="00EA3AE0">
        <w:rPr>
          <w:rFonts w:ascii="Arial" w:hAnsi="Arial" w:cs="Arial"/>
          <w:sz w:val="24"/>
        </w:rPr>
        <w:t xml:space="preserve"> to Shropshire Council of £8,65</w:t>
      </w:r>
      <w:r w:rsidR="00EC009A">
        <w:rPr>
          <w:rFonts w:ascii="Arial" w:hAnsi="Arial" w:cs="Arial"/>
          <w:sz w:val="24"/>
        </w:rPr>
        <w:t>0</w:t>
      </w:r>
      <w:r>
        <w:rPr>
          <w:rFonts w:ascii="Arial" w:hAnsi="Arial" w:cs="Arial"/>
          <w:sz w:val="24"/>
        </w:rPr>
        <w:t xml:space="preserve"> for the maintenance of Lyth Hill Country Park</w:t>
      </w:r>
      <w:r w:rsidR="00EC009A">
        <w:rPr>
          <w:rFonts w:ascii="Arial" w:hAnsi="Arial" w:cs="Arial"/>
          <w:sz w:val="24"/>
        </w:rPr>
        <w:t xml:space="preserve"> </w:t>
      </w:r>
      <w:proofErr w:type="gramStart"/>
      <w:r w:rsidR="00EC009A">
        <w:rPr>
          <w:rFonts w:ascii="Arial" w:hAnsi="Arial" w:cs="Arial"/>
          <w:sz w:val="24"/>
        </w:rPr>
        <w:t>and also</w:t>
      </w:r>
      <w:proofErr w:type="gramEnd"/>
      <w:r w:rsidR="00EC009A">
        <w:rPr>
          <w:rFonts w:ascii="Arial" w:hAnsi="Arial" w:cs="Arial"/>
          <w:sz w:val="24"/>
        </w:rPr>
        <w:t xml:space="preserve"> a grant of £5,000 to Longden School and new noticeboards and village gateways</w:t>
      </w:r>
      <w:r>
        <w:rPr>
          <w:rFonts w:ascii="Arial" w:hAnsi="Arial" w:cs="Arial"/>
          <w:sz w:val="24"/>
        </w:rPr>
        <w:t xml:space="preserve">. </w:t>
      </w:r>
    </w:p>
    <w:p w14:paraId="4CCB0C0E" w14:textId="15073BF7" w:rsidR="005105C6" w:rsidRPr="006004FF" w:rsidRDefault="005105C6" w:rsidP="0014378E">
      <w:pPr>
        <w:rPr>
          <w:rFonts w:ascii="Arial" w:hAnsi="Arial" w:cs="Arial"/>
          <w:i/>
          <w:sz w:val="24"/>
        </w:rPr>
      </w:pPr>
      <w:r w:rsidRPr="006004FF">
        <w:rPr>
          <w:rFonts w:ascii="Arial" w:hAnsi="Arial" w:cs="Arial"/>
          <w:i/>
          <w:sz w:val="24"/>
        </w:rPr>
        <w:t>The full financial report is published on the Council website for information</w:t>
      </w:r>
      <w:r w:rsidR="00EC009A">
        <w:rPr>
          <w:rFonts w:ascii="Arial" w:hAnsi="Arial" w:cs="Arial"/>
          <w:i/>
          <w:sz w:val="24"/>
        </w:rPr>
        <w:t>.</w:t>
      </w:r>
    </w:p>
    <w:p w14:paraId="3739AB82" w14:textId="53B20FD9" w:rsidR="005D6FED" w:rsidRDefault="00EC009A" w:rsidP="005D6FED">
      <w:pPr>
        <w:spacing w:after="120"/>
        <w:rPr>
          <w:rFonts w:ascii="Arial" w:eastAsia="Arial" w:hAnsi="Arial" w:cs="Arial"/>
          <w:b/>
          <w:bCs/>
          <w:sz w:val="24"/>
          <w:szCs w:val="24"/>
        </w:rPr>
      </w:pPr>
      <w:r>
        <w:rPr>
          <w:rStyle w:val="Heading2Char"/>
        </w:rPr>
        <w:t>8</w:t>
      </w:r>
      <w:r w:rsidR="005D6FED" w:rsidRPr="00915032">
        <w:rPr>
          <w:rStyle w:val="Heading2Char"/>
        </w:rPr>
        <w:t>/2</w:t>
      </w:r>
      <w:r w:rsidR="00AA78FE">
        <w:rPr>
          <w:rStyle w:val="Heading2Char"/>
        </w:rPr>
        <w:t>02</w:t>
      </w:r>
      <w:r w:rsidR="007A68DF">
        <w:rPr>
          <w:rStyle w:val="Heading2Char"/>
        </w:rPr>
        <w:t>3</w:t>
      </w:r>
      <w:r w:rsidR="005D6FED" w:rsidRPr="00915032">
        <w:rPr>
          <w:rStyle w:val="Heading2Char"/>
        </w:rPr>
        <w:t xml:space="preserve"> </w:t>
      </w:r>
      <w:r w:rsidR="005D6FED" w:rsidRPr="00915032">
        <w:rPr>
          <w:rStyle w:val="Heading2Char"/>
        </w:rPr>
        <w:tab/>
      </w:r>
      <w:r w:rsidR="00AA78FE">
        <w:rPr>
          <w:rStyle w:val="Heading2Char"/>
        </w:rPr>
        <w:t>Shropshire Council</w:t>
      </w:r>
      <w:r w:rsidR="00322BDB">
        <w:rPr>
          <w:rStyle w:val="Heading2Char"/>
        </w:rPr>
        <w:t xml:space="preserve"> Report</w:t>
      </w:r>
      <w:r w:rsidR="00AA78FE">
        <w:rPr>
          <w:rStyle w:val="Heading2Char"/>
        </w:rPr>
        <w:t xml:space="preserve"> – </w:t>
      </w:r>
      <w:r w:rsidR="006004FF">
        <w:rPr>
          <w:rStyle w:val="Heading2Char"/>
        </w:rPr>
        <w:t xml:space="preserve">Councillor </w:t>
      </w:r>
      <w:r w:rsidR="00AA78FE">
        <w:rPr>
          <w:rStyle w:val="Heading2Char"/>
        </w:rPr>
        <w:t>Roger Evans</w:t>
      </w:r>
      <w:r w:rsidR="00322BDB">
        <w:rPr>
          <w:rStyle w:val="Heading2Char"/>
        </w:rPr>
        <w:t xml:space="preserve"> </w:t>
      </w:r>
      <w:r w:rsidR="005D6FED">
        <w:rPr>
          <w:rFonts w:ascii="Arial" w:eastAsia="Arial" w:hAnsi="Arial" w:cs="Arial"/>
          <w:b/>
          <w:bCs/>
          <w:sz w:val="24"/>
          <w:szCs w:val="24"/>
        </w:rPr>
        <w:t xml:space="preserve"> </w:t>
      </w:r>
    </w:p>
    <w:p w14:paraId="6415F5C4" w14:textId="462A6A31" w:rsidR="004E27FF" w:rsidRDefault="000F57DB" w:rsidP="00075344">
      <w:pPr>
        <w:rPr>
          <w:rFonts w:ascii="Arial" w:hAnsi="Arial" w:cs="Arial"/>
          <w:sz w:val="24"/>
        </w:rPr>
      </w:pPr>
      <w:r>
        <w:rPr>
          <w:rFonts w:ascii="Arial" w:hAnsi="Arial" w:cs="Arial"/>
          <w:sz w:val="24"/>
        </w:rPr>
        <w:t xml:space="preserve">Cllr Roger Evans reported that </w:t>
      </w:r>
      <w:r w:rsidR="00075344">
        <w:rPr>
          <w:rFonts w:ascii="Arial" w:hAnsi="Arial" w:cs="Arial"/>
          <w:sz w:val="24"/>
        </w:rPr>
        <w:t xml:space="preserve">Shropshire Council </w:t>
      </w:r>
      <w:r w:rsidR="00EC009A">
        <w:rPr>
          <w:rFonts w:ascii="Arial" w:hAnsi="Arial" w:cs="Arial"/>
          <w:sz w:val="24"/>
        </w:rPr>
        <w:t xml:space="preserve">Tax bills had recently been issued showing an increase of 4.99%.  A budget overspend has left the Council with a </w:t>
      </w:r>
      <w:r w:rsidR="00F00146">
        <w:rPr>
          <w:rFonts w:ascii="Arial" w:hAnsi="Arial" w:cs="Arial"/>
          <w:sz w:val="24"/>
        </w:rPr>
        <w:t>ver</w:t>
      </w:r>
      <w:r w:rsidR="00EC009A">
        <w:rPr>
          <w:rFonts w:ascii="Arial" w:hAnsi="Arial" w:cs="Arial"/>
          <w:sz w:val="24"/>
        </w:rPr>
        <w:t xml:space="preserve">y low reserve so £51M of savings are being sought from the next financial year.  </w:t>
      </w:r>
    </w:p>
    <w:p w14:paraId="7822723F" w14:textId="13CBE84F" w:rsidR="005F3866" w:rsidRDefault="00EC009A" w:rsidP="00075344">
      <w:pPr>
        <w:rPr>
          <w:rFonts w:ascii="Arial" w:hAnsi="Arial" w:cs="Arial"/>
          <w:sz w:val="24"/>
        </w:rPr>
      </w:pPr>
      <w:r>
        <w:rPr>
          <w:rFonts w:ascii="Arial" w:hAnsi="Arial" w:cs="Arial"/>
          <w:sz w:val="24"/>
        </w:rPr>
        <w:t>The</w:t>
      </w:r>
      <w:r w:rsidR="005F3866">
        <w:rPr>
          <w:rFonts w:ascii="Arial" w:hAnsi="Arial" w:cs="Arial"/>
          <w:sz w:val="24"/>
        </w:rPr>
        <w:t xml:space="preserve"> new Local Plan has been </w:t>
      </w:r>
      <w:r>
        <w:rPr>
          <w:rFonts w:ascii="Arial" w:hAnsi="Arial" w:cs="Arial"/>
          <w:sz w:val="24"/>
        </w:rPr>
        <w:t xml:space="preserve">declared sound but is subject to further review.  Additional housing allocations of 1,500 across the county are required to support neighbouring communities.  </w:t>
      </w:r>
      <w:r w:rsidR="00F00146">
        <w:rPr>
          <w:rFonts w:ascii="Arial" w:hAnsi="Arial" w:cs="Arial"/>
          <w:sz w:val="24"/>
        </w:rPr>
        <w:t xml:space="preserve">He </w:t>
      </w:r>
      <w:r w:rsidR="00F00146">
        <w:rPr>
          <w:rFonts w:ascii="Arial" w:hAnsi="Arial" w:cs="Arial"/>
          <w:sz w:val="24"/>
        </w:rPr>
        <w:lastRenderedPageBreak/>
        <w:t>encouraged residents to join the Neighbourhood Plan steering group as the plan could influence any additional development required locally.</w:t>
      </w:r>
    </w:p>
    <w:p w14:paraId="5F6B73C2" w14:textId="58448DD1" w:rsidR="005F3866" w:rsidRDefault="00F00146" w:rsidP="00075344">
      <w:pPr>
        <w:rPr>
          <w:rFonts w:ascii="Arial" w:hAnsi="Arial" w:cs="Arial"/>
          <w:sz w:val="24"/>
        </w:rPr>
      </w:pPr>
      <w:r>
        <w:rPr>
          <w:rFonts w:ascii="Arial" w:hAnsi="Arial" w:cs="Arial"/>
          <w:sz w:val="24"/>
        </w:rPr>
        <w:t>He had recently met with parents of Longden School and the local media who were raising awareness of the school using an art installation</w:t>
      </w:r>
      <w:r w:rsidR="0042103B">
        <w:rPr>
          <w:rFonts w:ascii="Arial" w:hAnsi="Arial" w:cs="Arial"/>
          <w:sz w:val="24"/>
        </w:rPr>
        <w:t>.</w:t>
      </w:r>
      <w:r>
        <w:rPr>
          <w:rFonts w:ascii="Arial" w:hAnsi="Arial" w:cs="Arial"/>
          <w:sz w:val="24"/>
        </w:rPr>
        <w:t xml:space="preserve">  He urged the Council to include the traffic safety concerns as a priority for CIL funding in the forthcoming Place Plan review.</w:t>
      </w:r>
    </w:p>
    <w:p w14:paraId="247830E7" w14:textId="72747AEA" w:rsidR="00F00146" w:rsidRDefault="00F00146" w:rsidP="00075344">
      <w:pPr>
        <w:rPr>
          <w:rFonts w:ascii="Arial" w:hAnsi="Arial" w:cs="Arial"/>
          <w:sz w:val="24"/>
        </w:rPr>
      </w:pPr>
      <w:r>
        <w:rPr>
          <w:rFonts w:ascii="Arial" w:hAnsi="Arial" w:cs="Arial"/>
          <w:sz w:val="24"/>
        </w:rPr>
        <w:t xml:space="preserve">He spoke about the recent Parliamentary constituency review and ongoing Local Government Boundary Review which will be followed by a review of parish boundaries.  Some changes are proposed to Longden Division and there will be a further consultation between May and September.  The whole of Lyth Hill could be included in the Longden Division and Longden parish </w:t>
      </w:r>
      <w:r w:rsidR="0097022D">
        <w:rPr>
          <w:rFonts w:ascii="Arial" w:hAnsi="Arial" w:cs="Arial"/>
          <w:sz w:val="24"/>
        </w:rPr>
        <w:t>boundaries may also change.</w:t>
      </w:r>
    </w:p>
    <w:p w14:paraId="7E6EF43F" w14:textId="1636C579" w:rsidR="00013896" w:rsidRDefault="0097022D" w:rsidP="005D6FED">
      <w:pPr>
        <w:pStyle w:val="Heading2"/>
        <w:rPr>
          <w:rFonts w:eastAsia="Arial"/>
        </w:rPr>
      </w:pPr>
      <w:r>
        <w:rPr>
          <w:rFonts w:eastAsia="Arial"/>
        </w:rPr>
        <w:t>9</w:t>
      </w:r>
      <w:r w:rsidR="006004FF">
        <w:rPr>
          <w:rFonts w:eastAsia="Arial"/>
        </w:rPr>
        <w:t>/202</w:t>
      </w:r>
      <w:r w:rsidR="007A68DF">
        <w:rPr>
          <w:rFonts w:eastAsia="Arial"/>
        </w:rPr>
        <w:t>3</w:t>
      </w:r>
      <w:r w:rsidR="00013896">
        <w:rPr>
          <w:rFonts w:eastAsia="Arial"/>
        </w:rPr>
        <w:tab/>
      </w:r>
      <w:r w:rsidR="006004FF">
        <w:rPr>
          <w:rFonts w:eastAsia="Arial"/>
        </w:rPr>
        <w:t>Longden School Report – Councillor Roger Evans</w:t>
      </w:r>
    </w:p>
    <w:p w14:paraId="4BAADCBC" w14:textId="3362E6DA" w:rsidR="004E27FF" w:rsidRDefault="006004FF" w:rsidP="0042103B">
      <w:pPr>
        <w:pStyle w:val="ListParagraph"/>
        <w:ind w:left="0"/>
        <w:rPr>
          <w:rFonts w:ascii="Arial" w:hAnsi="Arial" w:cs="Arial"/>
          <w:sz w:val="24"/>
        </w:rPr>
      </w:pPr>
      <w:r>
        <w:rPr>
          <w:rFonts w:ascii="Arial" w:hAnsi="Arial" w:cs="Arial"/>
          <w:sz w:val="24"/>
        </w:rPr>
        <w:t xml:space="preserve">Councillor R Evans </w:t>
      </w:r>
      <w:r w:rsidR="007A3136">
        <w:rPr>
          <w:rFonts w:ascii="Arial" w:hAnsi="Arial" w:cs="Arial"/>
          <w:sz w:val="24"/>
        </w:rPr>
        <w:t xml:space="preserve">presented </w:t>
      </w:r>
      <w:r w:rsidR="0042103B">
        <w:rPr>
          <w:rFonts w:ascii="Arial" w:hAnsi="Arial" w:cs="Arial"/>
          <w:sz w:val="24"/>
        </w:rPr>
        <w:t>the</w:t>
      </w:r>
      <w:r w:rsidR="0097022D">
        <w:rPr>
          <w:rFonts w:ascii="Arial" w:hAnsi="Arial" w:cs="Arial"/>
          <w:sz w:val="24"/>
        </w:rPr>
        <w:t xml:space="preserve"> report on behalf of the new</w:t>
      </w:r>
      <w:r w:rsidR="0042103B">
        <w:rPr>
          <w:rFonts w:ascii="Arial" w:hAnsi="Arial" w:cs="Arial"/>
          <w:sz w:val="24"/>
        </w:rPr>
        <w:t xml:space="preserve"> head teacher </w:t>
      </w:r>
      <w:r w:rsidR="0097022D">
        <w:rPr>
          <w:rFonts w:ascii="Arial" w:hAnsi="Arial" w:cs="Arial"/>
          <w:sz w:val="24"/>
        </w:rPr>
        <w:t>Sally Johnson</w:t>
      </w:r>
      <w:r w:rsidR="0042103B">
        <w:rPr>
          <w:rFonts w:ascii="Arial" w:hAnsi="Arial" w:cs="Arial"/>
          <w:sz w:val="24"/>
        </w:rPr>
        <w:t xml:space="preserve">.  </w:t>
      </w:r>
    </w:p>
    <w:p w14:paraId="07AF53BC" w14:textId="77777777" w:rsidR="0042103B" w:rsidRDefault="0042103B" w:rsidP="0042103B">
      <w:pPr>
        <w:pStyle w:val="ListParagraph"/>
        <w:ind w:left="0"/>
        <w:rPr>
          <w:rFonts w:ascii="Arial" w:hAnsi="Arial" w:cs="Arial"/>
          <w:sz w:val="24"/>
        </w:rPr>
      </w:pPr>
    </w:p>
    <w:p w14:paraId="725CD0F5" w14:textId="3BA3208D" w:rsidR="0042103B" w:rsidRDefault="0042103B" w:rsidP="0042103B">
      <w:pPr>
        <w:pStyle w:val="ListParagraph"/>
        <w:ind w:left="0"/>
        <w:rPr>
          <w:rFonts w:ascii="Arial" w:hAnsi="Arial" w:cs="Arial"/>
          <w:sz w:val="24"/>
        </w:rPr>
      </w:pPr>
      <w:r>
        <w:rPr>
          <w:rFonts w:ascii="Arial" w:hAnsi="Arial" w:cs="Arial"/>
          <w:sz w:val="24"/>
        </w:rPr>
        <w:t>The school currently has 13</w:t>
      </w:r>
      <w:r w:rsidR="007A3136">
        <w:rPr>
          <w:rFonts w:ascii="Arial" w:hAnsi="Arial" w:cs="Arial"/>
          <w:sz w:val="24"/>
        </w:rPr>
        <w:t>1</w:t>
      </w:r>
      <w:r>
        <w:rPr>
          <w:rFonts w:ascii="Arial" w:hAnsi="Arial" w:cs="Arial"/>
          <w:sz w:val="24"/>
        </w:rPr>
        <w:t xml:space="preserve"> children on the roll </w:t>
      </w:r>
      <w:r w:rsidR="007A3136">
        <w:rPr>
          <w:rFonts w:ascii="Arial" w:hAnsi="Arial" w:cs="Arial"/>
          <w:sz w:val="24"/>
        </w:rPr>
        <w:t>plus 37 in the nursery.  Several members of staff are leaving the school and they will be missed.  The children are about to launch their Easter fundraising appeal and the support of parents is appreciated.</w:t>
      </w:r>
    </w:p>
    <w:p w14:paraId="6CCDEBB8" w14:textId="77777777" w:rsidR="007A3136" w:rsidRDefault="007A3136" w:rsidP="0042103B">
      <w:pPr>
        <w:pStyle w:val="ListParagraph"/>
        <w:ind w:left="0"/>
        <w:rPr>
          <w:rFonts w:ascii="Arial" w:hAnsi="Arial" w:cs="Arial"/>
          <w:sz w:val="24"/>
        </w:rPr>
      </w:pPr>
    </w:p>
    <w:p w14:paraId="42F67FB7" w14:textId="78B4A2D5" w:rsidR="007A3136" w:rsidRDefault="007A3136" w:rsidP="0042103B">
      <w:pPr>
        <w:pStyle w:val="ListParagraph"/>
        <w:ind w:left="0"/>
        <w:rPr>
          <w:rFonts w:ascii="Arial" w:hAnsi="Arial" w:cs="Arial"/>
          <w:sz w:val="24"/>
        </w:rPr>
      </w:pPr>
      <w:r>
        <w:rPr>
          <w:rFonts w:ascii="Arial" w:hAnsi="Arial" w:cs="Arial"/>
          <w:sz w:val="24"/>
        </w:rPr>
        <w:t xml:space="preserve">The input and involvement of school governors was reported with </w:t>
      </w:r>
      <w:proofErr w:type="gramStart"/>
      <w:r>
        <w:rPr>
          <w:rFonts w:ascii="Arial" w:hAnsi="Arial" w:cs="Arial"/>
          <w:sz w:val="24"/>
        </w:rPr>
        <w:t>particular reference</w:t>
      </w:r>
      <w:proofErr w:type="gramEnd"/>
      <w:r>
        <w:rPr>
          <w:rFonts w:ascii="Arial" w:hAnsi="Arial" w:cs="Arial"/>
          <w:sz w:val="24"/>
        </w:rPr>
        <w:t xml:space="preserve"> to the ‘go slow’ campaign organised by Jacinta Walton.  The school hopes the raised awareness will prompt action by Shropshire Council to improve signage and safety in the village of Longden.</w:t>
      </w:r>
    </w:p>
    <w:p w14:paraId="24D055CE" w14:textId="77777777" w:rsidR="007A3136" w:rsidRDefault="007A3136" w:rsidP="0042103B">
      <w:pPr>
        <w:pStyle w:val="ListParagraph"/>
        <w:ind w:left="0"/>
        <w:rPr>
          <w:rFonts w:ascii="Arial" w:hAnsi="Arial" w:cs="Arial"/>
          <w:sz w:val="24"/>
        </w:rPr>
      </w:pPr>
    </w:p>
    <w:p w14:paraId="13B00CF1" w14:textId="79CD797D" w:rsidR="007A3136" w:rsidRPr="007A3136" w:rsidRDefault="007A3136" w:rsidP="0042103B">
      <w:pPr>
        <w:pStyle w:val="ListParagraph"/>
        <w:ind w:left="0"/>
        <w:rPr>
          <w:rFonts w:ascii="Arial" w:hAnsi="Arial" w:cs="Arial"/>
          <w:i/>
          <w:iCs/>
          <w:sz w:val="24"/>
        </w:rPr>
      </w:pPr>
      <w:r>
        <w:rPr>
          <w:rFonts w:ascii="Arial" w:hAnsi="Arial" w:cs="Arial"/>
          <w:i/>
          <w:iCs/>
          <w:sz w:val="24"/>
        </w:rPr>
        <w:t xml:space="preserve">The full report is published on the Parish Council </w:t>
      </w:r>
      <w:proofErr w:type="gramStart"/>
      <w:r>
        <w:rPr>
          <w:rFonts w:ascii="Arial" w:hAnsi="Arial" w:cs="Arial"/>
          <w:i/>
          <w:iCs/>
          <w:sz w:val="24"/>
        </w:rPr>
        <w:t>website</w:t>
      </w:r>
      <w:proofErr w:type="gramEnd"/>
    </w:p>
    <w:p w14:paraId="249F3F2F" w14:textId="683D5581" w:rsidR="005D6FED" w:rsidRDefault="007A3136" w:rsidP="005D6FED">
      <w:pPr>
        <w:pStyle w:val="Heading2"/>
        <w:rPr>
          <w:rFonts w:eastAsia="Arial"/>
        </w:rPr>
      </w:pPr>
      <w:r>
        <w:rPr>
          <w:rFonts w:eastAsia="Arial"/>
        </w:rPr>
        <w:t>10</w:t>
      </w:r>
      <w:r w:rsidR="00003ED2">
        <w:rPr>
          <w:rFonts w:eastAsia="Arial"/>
        </w:rPr>
        <w:t>/202</w:t>
      </w:r>
      <w:r w:rsidR="007A68DF">
        <w:rPr>
          <w:rFonts w:eastAsia="Arial"/>
        </w:rPr>
        <w:t>3</w:t>
      </w:r>
      <w:r w:rsidR="00003ED2">
        <w:rPr>
          <w:rFonts w:eastAsia="Arial"/>
        </w:rPr>
        <w:tab/>
      </w:r>
      <w:r w:rsidR="0042103B">
        <w:rPr>
          <w:rFonts w:eastAsia="Arial"/>
        </w:rPr>
        <w:t>Longden Village Hall Committee Report</w:t>
      </w:r>
      <w:r w:rsidR="006004FF">
        <w:rPr>
          <w:rFonts w:eastAsia="Arial"/>
        </w:rPr>
        <w:t xml:space="preserve"> </w:t>
      </w:r>
      <w:r w:rsidR="0042103B">
        <w:rPr>
          <w:rFonts w:eastAsia="Arial"/>
        </w:rPr>
        <w:t>– Lynne</w:t>
      </w:r>
      <w:r>
        <w:rPr>
          <w:rFonts w:eastAsia="Arial"/>
        </w:rPr>
        <w:t xml:space="preserve"> </w:t>
      </w:r>
      <w:proofErr w:type="spellStart"/>
      <w:r w:rsidR="0042103B">
        <w:rPr>
          <w:rFonts w:eastAsia="Arial"/>
        </w:rPr>
        <w:t>Brayne</w:t>
      </w:r>
      <w:proofErr w:type="spellEnd"/>
    </w:p>
    <w:p w14:paraId="7642604B" w14:textId="3F066FAF" w:rsidR="003A4F05" w:rsidRPr="009917D5" w:rsidRDefault="0042103B" w:rsidP="005D6FED">
      <w:pPr>
        <w:rPr>
          <w:rFonts w:ascii="Arial" w:hAnsi="Arial" w:cs="Arial"/>
          <w:sz w:val="24"/>
        </w:rPr>
      </w:pPr>
      <w:r>
        <w:rPr>
          <w:rFonts w:ascii="Arial" w:hAnsi="Arial" w:cs="Arial"/>
          <w:sz w:val="24"/>
        </w:rPr>
        <w:t>Lynne Brayne reported that the hall was celebrating its 100</w:t>
      </w:r>
      <w:r w:rsidRPr="0042103B">
        <w:rPr>
          <w:rFonts w:ascii="Arial" w:hAnsi="Arial" w:cs="Arial"/>
          <w:sz w:val="24"/>
          <w:vertAlign w:val="superscript"/>
        </w:rPr>
        <w:t>th</w:t>
      </w:r>
      <w:r>
        <w:rPr>
          <w:rFonts w:ascii="Arial" w:hAnsi="Arial" w:cs="Arial"/>
          <w:sz w:val="24"/>
        </w:rPr>
        <w:t xml:space="preserve"> year this year.  The Committee were </w:t>
      </w:r>
      <w:r w:rsidR="007A3136">
        <w:rPr>
          <w:rFonts w:ascii="Arial" w:hAnsi="Arial" w:cs="Arial"/>
          <w:sz w:val="24"/>
        </w:rPr>
        <w:t xml:space="preserve">progressing with their </w:t>
      </w:r>
      <w:r>
        <w:rPr>
          <w:rFonts w:ascii="Arial" w:hAnsi="Arial" w:cs="Arial"/>
          <w:sz w:val="24"/>
        </w:rPr>
        <w:t>plan</w:t>
      </w:r>
      <w:r w:rsidR="007A3136">
        <w:rPr>
          <w:rFonts w:ascii="Arial" w:hAnsi="Arial" w:cs="Arial"/>
          <w:sz w:val="24"/>
        </w:rPr>
        <w:t>s</w:t>
      </w:r>
      <w:r>
        <w:rPr>
          <w:rFonts w:ascii="Arial" w:hAnsi="Arial" w:cs="Arial"/>
          <w:sz w:val="24"/>
        </w:rPr>
        <w:t xml:space="preserve"> to upgrade the facilities with a new kitchen, entrance, serving hatch, wheelchair side entrance and small meeting room.  </w:t>
      </w:r>
      <w:r w:rsidR="007A3136">
        <w:rPr>
          <w:rFonts w:ascii="Arial" w:hAnsi="Arial" w:cs="Arial"/>
          <w:sz w:val="24"/>
        </w:rPr>
        <w:t xml:space="preserve">Planning permission has now been granted but initial quotes are higher than anticipated.  </w:t>
      </w:r>
      <w:r w:rsidR="00C4680A">
        <w:rPr>
          <w:rFonts w:ascii="Arial" w:hAnsi="Arial" w:cs="Arial"/>
          <w:sz w:val="24"/>
        </w:rPr>
        <w:t>They are applying for a grant from the Jubilee Fund and have been successful in stage 1.  They are seeking £55,000 in stage 2.  They are grateful for the funding commitment from the Parish Council which demonstrates community support and helps to attract further matched funding.</w:t>
      </w:r>
      <w:r>
        <w:rPr>
          <w:rFonts w:ascii="Arial" w:hAnsi="Arial" w:cs="Arial"/>
          <w:sz w:val="24"/>
        </w:rPr>
        <w:t xml:space="preserve">  </w:t>
      </w:r>
      <w:r w:rsidR="00C4680A">
        <w:rPr>
          <w:rFonts w:ascii="Arial" w:hAnsi="Arial" w:cs="Arial"/>
          <w:sz w:val="24"/>
        </w:rPr>
        <w:t>They plan to apply for a loan to meet any funding gap but are continuing with fundraising events which are being well supported.  A Parish Picnic will be held to celebrate the King’s Coronation of 7</w:t>
      </w:r>
      <w:r w:rsidR="00C4680A" w:rsidRPr="00C4680A">
        <w:rPr>
          <w:rFonts w:ascii="Arial" w:hAnsi="Arial" w:cs="Arial"/>
          <w:sz w:val="24"/>
          <w:vertAlign w:val="superscript"/>
        </w:rPr>
        <w:t>th</w:t>
      </w:r>
      <w:r w:rsidR="00C4680A">
        <w:rPr>
          <w:rFonts w:ascii="Arial" w:hAnsi="Arial" w:cs="Arial"/>
          <w:sz w:val="24"/>
        </w:rPr>
        <w:t xml:space="preserve"> May.  A large Promises Auction is planned in November to mark the hall centenary.  Offers of support will be appreciated.</w:t>
      </w:r>
    </w:p>
    <w:p w14:paraId="20C3CC9A" w14:textId="4D88B985" w:rsidR="005D6FED" w:rsidRDefault="00C4680A" w:rsidP="005D6FED">
      <w:pPr>
        <w:pStyle w:val="Heading2"/>
        <w:rPr>
          <w:rFonts w:eastAsia="Arial"/>
        </w:rPr>
      </w:pPr>
      <w:r>
        <w:rPr>
          <w:rFonts w:eastAsia="Arial"/>
        </w:rPr>
        <w:t>11</w:t>
      </w:r>
      <w:r w:rsidR="005D6FED">
        <w:rPr>
          <w:rFonts w:eastAsia="Arial"/>
        </w:rPr>
        <w:t>/202</w:t>
      </w:r>
      <w:r w:rsidR="007A68DF">
        <w:rPr>
          <w:rFonts w:eastAsia="Arial"/>
        </w:rPr>
        <w:t>3</w:t>
      </w:r>
      <w:r w:rsidR="005D6FED">
        <w:rPr>
          <w:rFonts w:eastAsia="Arial"/>
        </w:rPr>
        <w:tab/>
      </w:r>
      <w:r w:rsidR="008C5629">
        <w:rPr>
          <w:rFonts w:eastAsia="Arial"/>
        </w:rPr>
        <w:t>Longden Village Action Group Report – Paul Arnold</w:t>
      </w:r>
    </w:p>
    <w:p w14:paraId="26A25DB9" w14:textId="1041D039" w:rsidR="00BF333A" w:rsidRPr="008C5629" w:rsidRDefault="008C5629" w:rsidP="008C5629">
      <w:pPr>
        <w:pStyle w:val="ListParagraph"/>
        <w:spacing w:after="120"/>
        <w:ind w:left="0"/>
        <w:rPr>
          <w:rFonts w:ascii="Arial" w:eastAsia="Arial" w:hAnsi="Arial" w:cs="Arial"/>
          <w:i/>
          <w:sz w:val="24"/>
          <w:szCs w:val="24"/>
        </w:rPr>
      </w:pPr>
      <w:r>
        <w:rPr>
          <w:rFonts w:ascii="Arial" w:eastAsia="Arial" w:hAnsi="Arial" w:cs="Arial"/>
          <w:sz w:val="24"/>
          <w:szCs w:val="24"/>
        </w:rPr>
        <w:t>The Chairman of the LVAG described the objectives and achievements of the group which was formed to prevent major development schemes in the village</w:t>
      </w:r>
      <w:r w:rsidR="00C4680A">
        <w:rPr>
          <w:rFonts w:ascii="Arial" w:eastAsia="Arial" w:hAnsi="Arial" w:cs="Arial"/>
          <w:sz w:val="24"/>
          <w:szCs w:val="24"/>
        </w:rPr>
        <w:t>.  They currently have just three committee members and they are still looking for a</w:t>
      </w:r>
      <w:r w:rsidR="0023398C">
        <w:rPr>
          <w:rFonts w:ascii="Arial" w:eastAsia="Arial" w:hAnsi="Arial" w:cs="Arial"/>
          <w:sz w:val="24"/>
          <w:szCs w:val="24"/>
        </w:rPr>
        <w:t xml:space="preserve"> volunteer to </w:t>
      </w:r>
      <w:r w:rsidR="00C4680A">
        <w:rPr>
          <w:rFonts w:ascii="Arial" w:eastAsia="Arial" w:hAnsi="Arial" w:cs="Arial"/>
          <w:sz w:val="24"/>
          <w:szCs w:val="24"/>
        </w:rPr>
        <w:t xml:space="preserve">act </w:t>
      </w:r>
      <w:r w:rsidR="0023398C">
        <w:rPr>
          <w:rFonts w:ascii="Arial" w:eastAsia="Arial" w:hAnsi="Arial" w:cs="Arial"/>
          <w:sz w:val="24"/>
          <w:szCs w:val="24"/>
        </w:rPr>
        <w:t>as Secretary</w:t>
      </w:r>
      <w:r w:rsidR="00C4680A">
        <w:rPr>
          <w:rFonts w:ascii="Arial" w:eastAsia="Arial" w:hAnsi="Arial" w:cs="Arial"/>
          <w:sz w:val="24"/>
          <w:szCs w:val="24"/>
        </w:rPr>
        <w:t>.</w:t>
      </w:r>
    </w:p>
    <w:p w14:paraId="538FBC1A" w14:textId="1E8F3310" w:rsidR="005D6FED" w:rsidRDefault="00AE5CD3" w:rsidP="005D6FED">
      <w:pPr>
        <w:pStyle w:val="Heading2"/>
        <w:rPr>
          <w:rFonts w:eastAsia="Arial"/>
        </w:rPr>
      </w:pPr>
      <w:r>
        <w:rPr>
          <w:rFonts w:eastAsia="Arial"/>
        </w:rPr>
        <w:t>12/202</w:t>
      </w:r>
      <w:r w:rsidR="007A68DF">
        <w:rPr>
          <w:rFonts w:eastAsia="Arial"/>
        </w:rPr>
        <w:t>3</w:t>
      </w:r>
      <w:r>
        <w:rPr>
          <w:rFonts w:eastAsia="Arial"/>
        </w:rPr>
        <w:tab/>
      </w:r>
      <w:r w:rsidR="004E27FF">
        <w:rPr>
          <w:rFonts w:eastAsia="Arial"/>
        </w:rPr>
        <w:t>Questions and discussion with residents</w:t>
      </w:r>
    </w:p>
    <w:p w14:paraId="4CE99C70" w14:textId="7198E10C" w:rsidR="004E27FF" w:rsidRDefault="004E27FF" w:rsidP="001777DD">
      <w:pPr>
        <w:rPr>
          <w:rFonts w:ascii="Arial" w:hAnsi="Arial" w:cs="Arial"/>
          <w:sz w:val="24"/>
        </w:rPr>
      </w:pPr>
      <w:r>
        <w:rPr>
          <w:rFonts w:ascii="Arial" w:hAnsi="Arial" w:cs="Arial"/>
          <w:sz w:val="24"/>
        </w:rPr>
        <w:t>The Chairman opened the floor for questions or comments;</w:t>
      </w:r>
    </w:p>
    <w:p w14:paraId="016B82B8" w14:textId="6FDF5D15" w:rsidR="002A44DE" w:rsidRDefault="002E3665" w:rsidP="001777DD">
      <w:pPr>
        <w:rPr>
          <w:rFonts w:ascii="Arial" w:hAnsi="Arial" w:cs="Arial"/>
          <w:sz w:val="24"/>
        </w:rPr>
      </w:pPr>
      <w:r>
        <w:rPr>
          <w:rFonts w:ascii="Arial" w:hAnsi="Arial" w:cs="Arial"/>
          <w:sz w:val="24"/>
        </w:rPr>
        <w:t>12.1</w:t>
      </w:r>
      <w:r>
        <w:rPr>
          <w:rFonts w:ascii="Arial" w:hAnsi="Arial" w:cs="Arial"/>
          <w:sz w:val="24"/>
        </w:rPr>
        <w:tab/>
      </w:r>
      <w:r w:rsidR="007A68DF">
        <w:rPr>
          <w:rFonts w:ascii="Arial" w:hAnsi="Arial" w:cs="Arial"/>
          <w:sz w:val="24"/>
        </w:rPr>
        <w:t xml:space="preserve">Reverend Graham Phillips spoke to outline the Church’s plans for the land next to the Rectory Garden.  An offer to purchase the land and build two houses has been made and some scrub and small trees have been cleared.  The pony field may also be developed for up to 12 </w:t>
      </w:r>
      <w:r>
        <w:rPr>
          <w:rFonts w:ascii="Arial" w:hAnsi="Arial" w:cs="Arial"/>
          <w:sz w:val="24"/>
        </w:rPr>
        <w:t xml:space="preserve">small </w:t>
      </w:r>
      <w:proofErr w:type="gramStart"/>
      <w:r w:rsidR="007A68DF">
        <w:rPr>
          <w:rFonts w:ascii="Arial" w:hAnsi="Arial" w:cs="Arial"/>
          <w:sz w:val="24"/>
        </w:rPr>
        <w:t>houses</w:t>
      </w:r>
      <w:proofErr w:type="gramEnd"/>
      <w:r w:rsidR="007A68DF">
        <w:rPr>
          <w:rFonts w:ascii="Arial" w:hAnsi="Arial" w:cs="Arial"/>
          <w:sz w:val="24"/>
        </w:rPr>
        <w:t xml:space="preserve"> but the</w:t>
      </w:r>
      <w:r>
        <w:rPr>
          <w:rFonts w:ascii="Arial" w:hAnsi="Arial" w:cs="Arial"/>
          <w:sz w:val="24"/>
        </w:rPr>
        <w:t xml:space="preserve"> Church</w:t>
      </w:r>
      <w:r w:rsidR="007A68DF">
        <w:rPr>
          <w:rFonts w:ascii="Arial" w:hAnsi="Arial" w:cs="Arial"/>
          <w:sz w:val="24"/>
        </w:rPr>
        <w:t xml:space="preserve"> recognised the concerns of residents that this would open up access to a larger field beyond which has previously been the subject of a larger development proposal.  The Diocese has agreed in principle to retaining a strip of land to prevent access to the </w:t>
      </w:r>
      <w:r w:rsidR="007A68DF">
        <w:rPr>
          <w:rFonts w:ascii="Arial" w:hAnsi="Arial" w:cs="Arial"/>
          <w:sz w:val="24"/>
        </w:rPr>
        <w:lastRenderedPageBreak/>
        <w:t>neighbouring field and the Church would consider transferring the land to the parish council if it were willing to maintain the hedge.</w:t>
      </w:r>
      <w:r>
        <w:rPr>
          <w:rFonts w:ascii="Arial" w:hAnsi="Arial" w:cs="Arial"/>
          <w:sz w:val="24"/>
        </w:rPr>
        <w:t xml:space="preserve">   A resident of </w:t>
      </w:r>
      <w:proofErr w:type="spellStart"/>
      <w:r>
        <w:rPr>
          <w:rFonts w:ascii="Arial" w:hAnsi="Arial" w:cs="Arial"/>
          <w:sz w:val="24"/>
        </w:rPr>
        <w:t>Plealey</w:t>
      </w:r>
      <w:proofErr w:type="spellEnd"/>
      <w:r>
        <w:rPr>
          <w:rFonts w:ascii="Arial" w:hAnsi="Arial" w:cs="Arial"/>
          <w:sz w:val="24"/>
        </w:rPr>
        <w:t xml:space="preserve"> Lane expressed her concerns </w:t>
      </w:r>
      <w:r>
        <w:rPr>
          <w:rFonts w:ascii="Arial" w:hAnsi="Arial" w:cs="Arial"/>
          <w:sz w:val="24"/>
        </w:rPr>
        <w:t>and those of her neighbours</w:t>
      </w:r>
      <w:r>
        <w:rPr>
          <w:rFonts w:ascii="Arial" w:hAnsi="Arial" w:cs="Arial"/>
          <w:sz w:val="24"/>
        </w:rPr>
        <w:t xml:space="preserve"> about any development of the land.</w:t>
      </w:r>
    </w:p>
    <w:p w14:paraId="4F0DC433" w14:textId="69391505" w:rsidR="002E3665" w:rsidRDefault="002E3665" w:rsidP="001777DD">
      <w:pPr>
        <w:rPr>
          <w:rFonts w:ascii="Arial" w:hAnsi="Arial" w:cs="Arial"/>
          <w:sz w:val="24"/>
        </w:rPr>
      </w:pPr>
      <w:r>
        <w:rPr>
          <w:rFonts w:ascii="Arial" w:hAnsi="Arial" w:cs="Arial"/>
          <w:sz w:val="24"/>
        </w:rPr>
        <w:t>12.2</w:t>
      </w:r>
      <w:r>
        <w:rPr>
          <w:rFonts w:ascii="Arial" w:hAnsi="Arial" w:cs="Arial"/>
          <w:sz w:val="24"/>
        </w:rPr>
        <w:tab/>
        <w:t xml:space="preserve">Cllr Roger Evans suggested that yellow lines might be requested to prevent inconsiderate parking on </w:t>
      </w:r>
      <w:proofErr w:type="spellStart"/>
      <w:r>
        <w:rPr>
          <w:rFonts w:ascii="Arial" w:hAnsi="Arial" w:cs="Arial"/>
          <w:sz w:val="24"/>
        </w:rPr>
        <w:t>Plealey</w:t>
      </w:r>
      <w:proofErr w:type="spellEnd"/>
      <w:r>
        <w:rPr>
          <w:rFonts w:ascii="Arial" w:hAnsi="Arial" w:cs="Arial"/>
          <w:sz w:val="24"/>
        </w:rPr>
        <w:t xml:space="preserve"> </w:t>
      </w:r>
      <w:proofErr w:type="gramStart"/>
      <w:r>
        <w:rPr>
          <w:rFonts w:ascii="Arial" w:hAnsi="Arial" w:cs="Arial"/>
          <w:sz w:val="24"/>
        </w:rPr>
        <w:t>Lane</w:t>
      </w:r>
      <w:proofErr w:type="gramEnd"/>
      <w:r>
        <w:rPr>
          <w:rFonts w:ascii="Arial" w:hAnsi="Arial" w:cs="Arial"/>
          <w:sz w:val="24"/>
        </w:rPr>
        <w:t xml:space="preserve"> but it was noted that parking restrictions are generally resisted by Shropshire Council in rural villages.</w:t>
      </w:r>
    </w:p>
    <w:p w14:paraId="63863507" w14:textId="024E596F" w:rsidR="002E3665" w:rsidRDefault="002E3665" w:rsidP="001777DD">
      <w:pPr>
        <w:rPr>
          <w:rFonts w:ascii="Arial" w:hAnsi="Arial" w:cs="Arial"/>
          <w:sz w:val="24"/>
        </w:rPr>
      </w:pPr>
      <w:r>
        <w:rPr>
          <w:rFonts w:ascii="Arial" w:hAnsi="Arial" w:cs="Arial"/>
          <w:sz w:val="24"/>
        </w:rPr>
        <w:t>12.3</w:t>
      </w:r>
      <w:r>
        <w:rPr>
          <w:rFonts w:ascii="Arial" w:hAnsi="Arial" w:cs="Arial"/>
          <w:sz w:val="24"/>
        </w:rPr>
        <w:tab/>
        <w:t xml:space="preserve">Jacinta Walton spoke about the recent art installation to raise awareness of the school and nursery which had received strong coverage by BBC Radio Shropshire.  </w:t>
      </w:r>
    </w:p>
    <w:p w14:paraId="5EE0BE2E" w14:textId="05FEFB72" w:rsidR="002E3665" w:rsidRDefault="002E3665" w:rsidP="001777DD">
      <w:pPr>
        <w:rPr>
          <w:rFonts w:ascii="Arial" w:hAnsi="Arial" w:cs="Arial"/>
          <w:sz w:val="24"/>
        </w:rPr>
      </w:pPr>
      <w:r>
        <w:rPr>
          <w:rFonts w:ascii="Arial" w:hAnsi="Arial" w:cs="Arial"/>
          <w:sz w:val="24"/>
        </w:rPr>
        <w:t>12.4</w:t>
      </w:r>
      <w:r>
        <w:rPr>
          <w:rFonts w:ascii="Arial" w:hAnsi="Arial" w:cs="Arial"/>
          <w:sz w:val="24"/>
        </w:rPr>
        <w:tab/>
        <w:t>Cllr Roger Evans suggested the 30mph speed limit in Longden be supported by the proposed development by the Rectory.</w:t>
      </w:r>
    </w:p>
    <w:p w14:paraId="1C941C16" w14:textId="1EEC3AA6" w:rsidR="002E3665" w:rsidRDefault="002E3665" w:rsidP="001777DD">
      <w:pPr>
        <w:rPr>
          <w:rFonts w:ascii="Arial" w:hAnsi="Arial" w:cs="Arial"/>
          <w:sz w:val="24"/>
        </w:rPr>
      </w:pPr>
      <w:r>
        <w:rPr>
          <w:rFonts w:ascii="Arial" w:hAnsi="Arial" w:cs="Arial"/>
          <w:sz w:val="24"/>
        </w:rPr>
        <w:t>12.5</w:t>
      </w:r>
      <w:r>
        <w:rPr>
          <w:rFonts w:ascii="Arial" w:hAnsi="Arial" w:cs="Arial"/>
          <w:sz w:val="24"/>
        </w:rPr>
        <w:tab/>
        <w:t>Cllr Roger Evans reported that the proposal for Quiet Lanes including on Pound Lane was being resisted by Shropshire Council.</w:t>
      </w:r>
    </w:p>
    <w:p w14:paraId="0002DA6D" w14:textId="7C1972D4" w:rsidR="002E3665" w:rsidRDefault="002E3665" w:rsidP="001777DD">
      <w:pPr>
        <w:rPr>
          <w:rFonts w:ascii="Arial" w:hAnsi="Arial" w:cs="Arial"/>
          <w:sz w:val="24"/>
        </w:rPr>
      </w:pPr>
      <w:r>
        <w:rPr>
          <w:rFonts w:ascii="Arial" w:hAnsi="Arial" w:cs="Arial"/>
          <w:sz w:val="24"/>
        </w:rPr>
        <w:t>12.6</w:t>
      </w:r>
      <w:r>
        <w:rPr>
          <w:rFonts w:ascii="Arial" w:hAnsi="Arial" w:cs="Arial"/>
          <w:sz w:val="24"/>
        </w:rPr>
        <w:tab/>
        <w:t>Neighbourhood Plan Steering Group – Cllr Roger Evans reported that a resident of Lyth Hill had expressed an interest in joining the steering group.</w:t>
      </w:r>
    </w:p>
    <w:p w14:paraId="31CED381" w14:textId="65A0E50D" w:rsidR="001777DD" w:rsidRDefault="001777DD" w:rsidP="001777DD">
      <w:pPr>
        <w:rPr>
          <w:rFonts w:ascii="Arial" w:hAnsi="Arial" w:cs="Arial"/>
          <w:i/>
          <w:sz w:val="24"/>
        </w:rPr>
      </w:pPr>
      <w:r>
        <w:rPr>
          <w:rFonts w:ascii="Arial" w:hAnsi="Arial" w:cs="Arial"/>
          <w:i/>
          <w:sz w:val="24"/>
        </w:rPr>
        <w:t xml:space="preserve">The meeting closed at </w:t>
      </w:r>
      <w:r w:rsidR="00B245DC">
        <w:rPr>
          <w:rFonts w:ascii="Arial" w:hAnsi="Arial" w:cs="Arial"/>
          <w:i/>
          <w:sz w:val="24"/>
        </w:rPr>
        <w:t>9</w:t>
      </w:r>
      <w:r>
        <w:rPr>
          <w:rFonts w:ascii="Arial" w:hAnsi="Arial" w:cs="Arial"/>
          <w:i/>
          <w:sz w:val="24"/>
        </w:rPr>
        <w:t>:</w:t>
      </w:r>
      <w:r w:rsidR="000D62A8">
        <w:rPr>
          <w:rFonts w:ascii="Arial" w:hAnsi="Arial" w:cs="Arial"/>
          <w:i/>
          <w:sz w:val="24"/>
        </w:rPr>
        <w:t>3</w:t>
      </w:r>
      <w:r w:rsidR="002A44DE">
        <w:rPr>
          <w:rFonts w:ascii="Arial" w:hAnsi="Arial" w:cs="Arial"/>
          <w:i/>
          <w:sz w:val="24"/>
        </w:rPr>
        <w:t>0</w:t>
      </w:r>
      <w:r>
        <w:rPr>
          <w:rFonts w:ascii="Arial" w:hAnsi="Arial" w:cs="Arial"/>
          <w:i/>
          <w:sz w:val="24"/>
        </w:rPr>
        <w:t>pm</w:t>
      </w:r>
    </w:p>
    <w:p w14:paraId="440512FF" w14:textId="77777777" w:rsidR="003D00F6" w:rsidRDefault="003D00F6" w:rsidP="001777DD">
      <w:pPr>
        <w:rPr>
          <w:rFonts w:ascii="Arial" w:hAnsi="Arial" w:cs="Arial"/>
          <w:i/>
          <w:sz w:val="24"/>
        </w:rPr>
      </w:pPr>
    </w:p>
    <w:p w14:paraId="11B69D40" w14:textId="77777777" w:rsidR="003D00F6" w:rsidRDefault="003D00F6" w:rsidP="001777DD">
      <w:pPr>
        <w:rPr>
          <w:rFonts w:ascii="Arial" w:hAnsi="Arial" w:cs="Arial"/>
          <w:i/>
          <w:sz w:val="24"/>
        </w:rPr>
      </w:pPr>
    </w:p>
    <w:sectPr w:rsidR="003D00F6" w:rsidSect="00046DD6">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6FFEC" w14:textId="77777777" w:rsidR="00220D04" w:rsidRDefault="00220D04" w:rsidP="00C94220">
      <w:pPr>
        <w:spacing w:after="0" w:line="240" w:lineRule="auto"/>
      </w:pPr>
      <w:r>
        <w:separator/>
      </w:r>
    </w:p>
  </w:endnote>
  <w:endnote w:type="continuationSeparator" w:id="0">
    <w:p w14:paraId="3A40ECF5" w14:textId="77777777" w:rsidR="00220D04" w:rsidRDefault="00220D04" w:rsidP="00C94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D45DC" w14:textId="77777777" w:rsidR="00850789" w:rsidRDefault="008507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AA415" w14:textId="2209B399" w:rsidR="00C94220" w:rsidRDefault="006C41F8">
    <w:pPr>
      <w:pStyle w:val="Footer"/>
    </w:pPr>
    <w:r>
      <w:t>Signature of Chairman _______________________________ Date of Signature _________________________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AE28D" w14:textId="77777777" w:rsidR="00850789" w:rsidRDefault="00850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AF534" w14:textId="77777777" w:rsidR="00220D04" w:rsidRDefault="00220D04" w:rsidP="00C94220">
      <w:pPr>
        <w:spacing w:after="0" w:line="240" w:lineRule="auto"/>
      </w:pPr>
      <w:r>
        <w:separator/>
      </w:r>
    </w:p>
  </w:footnote>
  <w:footnote w:type="continuationSeparator" w:id="0">
    <w:p w14:paraId="2C235041" w14:textId="77777777" w:rsidR="00220D04" w:rsidRDefault="00220D04" w:rsidP="00C94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36B10" w14:textId="33BDFFE6" w:rsidR="00850789" w:rsidRDefault="008507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91885" w14:textId="1B0EF1A0" w:rsidR="00850789" w:rsidRDefault="008507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0C9B" w14:textId="435F2291" w:rsidR="00850789" w:rsidRDefault="008507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374A"/>
    <w:multiLevelType w:val="hybridMultilevel"/>
    <w:tmpl w:val="BB0C2C4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CA244ED"/>
    <w:multiLevelType w:val="hybridMultilevel"/>
    <w:tmpl w:val="15780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E5474"/>
    <w:multiLevelType w:val="hybridMultilevel"/>
    <w:tmpl w:val="53F2CB28"/>
    <w:lvl w:ilvl="0" w:tplc="68865330">
      <w:start w:val="1"/>
      <w:numFmt w:val="bullet"/>
      <w:lvlText w:val=""/>
      <w:lvlJc w:val="left"/>
      <w:pPr>
        <w:ind w:left="720" w:hanging="360"/>
      </w:pPr>
      <w:rPr>
        <w:rFonts w:ascii="Symbol" w:hAnsi="Symbol" w:hint="default"/>
      </w:rPr>
    </w:lvl>
    <w:lvl w:ilvl="1" w:tplc="CD98F9CC">
      <w:start w:val="1"/>
      <w:numFmt w:val="bullet"/>
      <w:lvlText w:val=""/>
      <w:lvlJc w:val="left"/>
      <w:pPr>
        <w:ind w:left="1440" w:hanging="360"/>
      </w:pPr>
      <w:rPr>
        <w:rFonts w:ascii="Symbol" w:hAnsi="Symbol" w:hint="default"/>
      </w:rPr>
    </w:lvl>
    <w:lvl w:ilvl="2" w:tplc="CEBC806E">
      <w:start w:val="1"/>
      <w:numFmt w:val="bullet"/>
      <w:lvlText w:val=""/>
      <w:lvlJc w:val="left"/>
      <w:pPr>
        <w:ind w:left="2160" w:hanging="360"/>
      </w:pPr>
      <w:rPr>
        <w:rFonts w:ascii="Wingdings" w:hAnsi="Wingdings" w:hint="default"/>
      </w:rPr>
    </w:lvl>
    <w:lvl w:ilvl="3" w:tplc="9BC45BD6">
      <w:start w:val="1"/>
      <w:numFmt w:val="bullet"/>
      <w:lvlText w:val=""/>
      <w:lvlJc w:val="left"/>
      <w:pPr>
        <w:ind w:left="2880" w:hanging="360"/>
      </w:pPr>
      <w:rPr>
        <w:rFonts w:ascii="Symbol" w:hAnsi="Symbol" w:hint="default"/>
      </w:rPr>
    </w:lvl>
    <w:lvl w:ilvl="4" w:tplc="96B06FF6">
      <w:start w:val="1"/>
      <w:numFmt w:val="bullet"/>
      <w:lvlText w:val="o"/>
      <w:lvlJc w:val="left"/>
      <w:pPr>
        <w:ind w:left="3600" w:hanging="360"/>
      </w:pPr>
      <w:rPr>
        <w:rFonts w:ascii="Courier New" w:hAnsi="Courier New" w:hint="default"/>
      </w:rPr>
    </w:lvl>
    <w:lvl w:ilvl="5" w:tplc="B9CC5788">
      <w:start w:val="1"/>
      <w:numFmt w:val="bullet"/>
      <w:lvlText w:val=""/>
      <w:lvlJc w:val="left"/>
      <w:pPr>
        <w:ind w:left="4320" w:hanging="360"/>
      </w:pPr>
      <w:rPr>
        <w:rFonts w:ascii="Wingdings" w:hAnsi="Wingdings" w:hint="default"/>
      </w:rPr>
    </w:lvl>
    <w:lvl w:ilvl="6" w:tplc="91A04FA0">
      <w:start w:val="1"/>
      <w:numFmt w:val="bullet"/>
      <w:lvlText w:val=""/>
      <w:lvlJc w:val="left"/>
      <w:pPr>
        <w:ind w:left="5040" w:hanging="360"/>
      </w:pPr>
      <w:rPr>
        <w:rFonts w:ascii="Symbol" w:hAnsi="Symbol" w:hint="default"/>
      </w:rPr>
    </w:lvl>
    <w:lvl w:ilvl="7" w:tplc="29EA4112">
      <w:start w:val="1"/>
      <w:numFmt w:val="bullet"/>
      <w:lvlText w:val="o"/>
      <w:lvlJc w:val="left"/>
      <w:pPr>
        <w:ind w:left="5760" w:hanging="360"/>
      </w:pPr>
      <w:rPr>
        <w:rFonts w:ascii="Courier New" w:hAnsi="Courier New" w:hint="default"/>
      </w:rPr>
    </w:lvl>
    <w:lvl w:ilvl="8" w:tplc="CF568E48">
      <w:start w:val="1"/>
      <w:numFmt w:val="bullet"/>
      <w:lvlText w:val=""/>
      <w:lvlJc w:val="left"/>
      <w:pPr>
        <w:ind w:left="6480" w:hanging="360"/>
      </w:pPr>
      <w:rPr>
        <w:rFonts w:ascii="Wingdings" w:hAnsi="Wingdings" w:hint="default"/>
      </w:rPr>
    </w:lvl>
  </w:abstractNum>
  <w:abstractNum w:abstractNumId="3" w15:restartNumberingAfterBreak="0">
    <w:nsid w:val="0E544D2A"/>
    <w:multiLevelType w:val="hybridMultilevel"/>
    <w:tmpl w:val="10C4A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563E3F"/>
    <w:multiLevelType w:val="hybridMultilevel"/>
    <w:tmpl w:val="24B4851E"/>
    <w:lvl w:ilvl="0" w:tplc="CDA826B4">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B95678"/>
    <w:multiLevelType w:val="hybridMultilevel"/>
    <w:tmpl w:val="6F50B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A68E7"/>
    <w:multiLevelType w:val="hybridMultilevel"/>
    <w:tmpl w:val="811A2F6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D987813"/>
    <w:multiLevelType w:val="hybridMultilevel"/>
    <w:tmpl w:val="B43C1A2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8" w15:restartNumberingAfterBreak="0">
    <w:nsid w:val="1ED17BA7"/>
    <w:multiLevelType w:val="hybridMultilevel"/>
    <w:tmpl w:val="1AAEC7EE"/>
    <w:lvl w:ilvl="0" w:tplc="0F604B96">
      <w:start w:val="1"/>
      <w:numFmt w:val="lowerRoman"/>
      <w:lvlText w:val="%1)"/>
      <w:lvlJc w:val="left"/>
      <w:pPr>
        <w:ind w:left="1080" w:hanging="72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E14FB0"/>
    <w:multiLevelType w:val="hybridMultilevel"/>
    <w:tmpl w:val="3D229F6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42E36C3"/>
    <w:multiLevelType w:val="hybridMultilevel"/>
    <w:tmpl w:val="E40091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9F78EA"/>
    <w:multiLevelType w:val="hybridMultilevel"/>
    <w:tmpl w:val="F7320538"/>
    <w:lvl w:ilvl="0" w:tplc="5362389A">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2" w15:restartNumberingAfterBreak="0">
    <w:nsid w:val="2A441C47"/>
    <w:multiLevelType w:val="hybridMultilevel"/>
    <w:tmpl w:val="29B468AA"/>
    <w:lvl w:ilvl="0" w:tplc="CD721FBA">
      <w:start w:val="1"/>
      <w:numFmt w:val="bullet"/>
      <w:lvlText w:val=""/>
      <w:lvlJc w:val="left"/>
      <w:pPr>
        <w:ind w:left="720" w:hanging="360"/>
      </w:pPr>
      <w:rPr>
        <w:rFonts w:ascii="Symbol" w:hAnsi="Symbol" w:hint="default"/>
      </w:rPr>
    </w:lvl>
    <w:lvl w:ilvl="1" w:tplc="94AE7824">
      <w:start w:val="1"/>
      <w:numFmt w:val="bullet"/>
      <w:lvlText w:val=""/>
      <w:lvlJc w:val="left"/>
      <w:pPr>
        <w:ind w:left="1440" w:hanging="360"/>
      </w:pPr>
      <w:rPr>
        <w:rFonts w:ascii="Symbol" w:hAnsi="Symbol" w:hint="default"/>
      </w:rPr>
    </w:lvl>
    <w:lvl w:ilvl="2" w:tplc="86C4AAAE">
      <w:start w:val="1"/>
      <w:numFmt w:val="bullet"/>
      <w:lvlText w:val=""/>
      <w:lvlJc w:val="left"/>
      <w:pPr>
        <w:ind w:left="2160" w:hanging="360"/>
      </w:pPr>
      <w:rPr>
        <w:rFonts w:ascii="Wingdings" w:hAnsi="Wingdings" w:hint="default"/>
      </w:rPr>
    </w:lvl>
    <w:lvl w:ilvl="3" w:tplc="4D8E93A8">
      <w:start w:val="1"/>
      <w:numFmt w:val="bullet"/>
      <w:lvlText w:val=""/>
      <w:lvlJc w:val="left"/>
      <w:pPr>
        <w:ind w:left="2880" w:hanging="360"/>
      </w:pPr>
      <w:rPr>
        <w:rFonts w:ascii="Symbol" w:hAnsi="Symbol" w:hint="default"/>
      </w:rPr>
    </w:lvl>
    <w:lvl w:ilvl="4" w:tplc="169CAA02">
      <w:start w:val="1"/>
      <w:numFmt w:val="bullet"/>
      <w:lvlText w:val="o"/>
      <w:lvlJc w:val="left"/>
      <w:pPr>
        <w:ind w:left="3600" w:hanging="360"/>
      </w:pPr>
      <w:rPr>
        <w:rFonts w:ascii="Courier New" w:hAnsi="Courier New" w:hint="default"/>
      </w:rPr>
    </w:lvl>
    <w:lvl w:ilvl="5" w:tplc="87567004">
      <w:start w:val="1"/>
      <w:numFmt w:val="bullet"/>
      <w:lvlText w:val=""/>
      <w:lvlJc w:val="left"/>
      <w:pPr>
        <w:ind w:left="4320" w:hanging="360"/>
      </w:pPr>
      <w:rPr>
        <w:rFonts w:ascii="Wingdings" w:hAnsi="Wingdings" w:hint="default"/>
      </w:rPr>
    </w:lvl>
    <w:lvl w:ilvl="6" w:tplc="BA0AA260">
      <w:start w:val="1"/>
      <w:numFmt w:val="bullet"/>
      <w:lvlText w:val=""/>
      <w:lvlJc w:val="left"/>
      <w:pPr>
        <w:ind w:left="5040" w:hanging="360"/>
      </w:pPr>
      <w:rPr>
        <w:rFonts w:ascii="Symbol" w:hAnsi="Symbol" w:hint="default"/>
      </w:rPr>
    </w:lvl>
    <w:lvl w:ilvl="7" w:tplc="AE44E256">
      <w:start w:val="1"/>
      <w:numFmt w:val="bullet"/>
      <w:lvlText w:val="o"/>
      <w:lvlJc w:val="left"/>
      <w:pPr>
        <w:ind w:left="5760" w:hanging="360"/>
      </w:pPr>
      <w:rPr>
        <w:rFonts w:ascii="Courier New" w:hAnsi="Courier New" w:hint="default"/>
      </w:rPr>
    </w:lvl>
    <w:lvl w:ilvl="8" w:tplc="90F23EEC">
      <w:start w:val="1"/>
      <w:numFmt w:val="bullet"/>
      <w:lvlText w:val=""/>
      <w:lvlJc w:val="left"/>
      <w:pPr>
        <w:ind w:left="6480" w:hanging="360"/>
      </w:pPr>
      <w:rPr>
        <w:rFonts w:ascii="Wingdings" w:hAnsi="Wingdings" w:hint="default"/>
      </w:rPr>
    </w:lvl>
  </w:abstractNum>
  <w:abstractNum w:abstractNumId="13" w15:restartNumberingAfterBreak="0">
    <w:nsid w:val="2F7D0445"/>
    <w:multiLevelType w:val="hybridMultilevel"/>
    <w:tmpl w:val="E8883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9E7852"/>
    <w:multiLevelType w:val="hybridMultilevel"/>
    <w:tmpl w:val="9A5A104C"/>
    <w:lvl w:ilvl="0" w:tplc="442CD7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ED5AB4"/>
    <w:multiLevelType w:val="hybridMultilevel"/>
    <w:tmpl w:val="4CB05196"/>
    <w:lvl w:ilvl="0" w:tplc="A2923750">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471DE2"/>
    <w:multiLevelType w:val="hybridMultilevel"/>
    <w:tmpl w:val="4002E7E4"/>
    <w:lvl w:ilvl="0" w:tplc="08090001">
      <w:start w:val="1"/>
      <w:numFmt w:val="bullet"/>
      <w:lvlText w:val=""/>
      <w:lvlJc w:val="left"/>
      <w:pPr>
        <w:ind w:left="2073" w:hanging="360"/>
      </w:pPr>
      <w:rPr>
        <w:rFonts w:ascii="Symbol" w:hAnsi="Symbol" w:hint="default"/>
      </w:rPr>
    </w:lvl>
    <w:lvl w:ilvl="1" w:tplc="08090003" w:tentative="1">
      <w:start w:val="1"/>
      <w:numFmt w:val="bullet"/>
      <w:lvlText w:val="o"/>
      <w:lvlJc w:val="left"/>
      <w:pPr>
        <w:ind w:left="2793" w:hanging="360"/>
      </w:pPr>
      <w:rPr>
        <w:rFonts w:ascii="Courier New" w:hAnsi="Courier New" w:cs="Courier New" w:hint="default"/>
      </w:rPr>
    </w:lvl>
    <w:lvl w:ilvl="2" w:tplc="08090005" w:tentative="1">
      <w:start w:val="1"/>
      <w:numFmt w:val="bullet"/>
      <w:lvlText w:val=""/>
      <w:lvlJc w:val="left"/>
      <w:pPr>
        <w:ind w:left="3513" w:hanging="360"/>
      </w:pPr>
      <w:rPr>
        <w:rFonts w:ascii="Wingdings" w:hAnsi="Wingdings" w:hint="default"/>
      </w:rPr>
    </w:lvl>
    <w:lvl w:ilvl="3" w:tplc="08090001" w:tentative="1">
      <w:start w:val="1"/>
      <w:numFmt w:val="bullet"/>
      <w:lvlText w:val=""/>
      <w:lvlJc w:val="left"/>
      <w:pPr>
        <w:ind w:left="4233" w:hanging="360"/>
      </w:pPr>
      <w:rPr>
        <w:rFonts w:ascii="Symbol" w:hAnsi="Symbol" w:hint="default"/>
      </w:rPr>
    </w:lvl>
    <w:lvl w:ilvl="4" w:tplc="08090003" w:tentative="1">
      <w:start w:val="1"/>
      <w:numFmt w:val="bullet"/>
      <w:lvlText w:val="o"/>
      <w:lvlJc w:val="left"/>
      <w:pPr>
        <w:ind w:left="4953" w:hanging="360"/>
      </w:pPr>
      <w:rPr>
        <w:rFonts w:ascii="Courier New" w:hAnsi="Courier New" w:cs="Courier New" w:hint="default"/>
      </w:rPr>
    </w:lvl>
    <w:lvl w:ilvl="5" w:tplc="08090005" w:tentative="1">
      <w:start w:val="1"/>
      <w:numFmt w:val="bullet"/>
      <w:lvlText w:val=""/>
      <w:lvlJc w:val="left"/>
      <w:pPr>
        <w:ind w:left="5673" w:hanging="360"/>
      </w:pPr>
      <w:rPr>
        <w:rFonts w:ascii="Wingdings" w:hAnsi="Wingdings" w:hint="default"/>
      </w:rPr>
    </w:lvl>
    <w:lvl w:ilvl="6" w:tplc="08090001" w:tentative="1">
      <w:start w:val="1"/>
      <w:numFmt w:val="bullet"/>
      <w:lvlText w:val=""/>
      <w:lvlJc w:val="left"/>
      <w:pPr>
        <w:ind w:left="6393" w:hanging="360"/>
      </w:pPr>
      <w:rPr>
        <w:rFonts w:ascii="Symbol" w:hAnsi="Symbol" w:hint="default"/>
      </w:rPr>
    </w:lvl>
    <w:lvl w:ilvl="7" w:tplc="08090003" w:tentative="1">
      <w:start w:val="1"/>
      <w:numFmt w:val="bullet"/>
      <w:lvlText w:val="o"/>
      <w:lvlJc w:val="left"/>
      <w:pPr>
        <w:ind w:left="7113" w:hanging="360"/>
      </w:pPr>
      <w:rPr>
        <w:rFonts w:ascii="Courier New" w:hAnsi="Courier New" w:cs="Courier New" w:hint="default"/>
      </w:rPr>
    </w:lvl>
    <w:lvl w:ilvl="8" w:tplc="08090005" w:tentative="1">
      <w:start w:val="1"/>
      <w:numFmt w:val="bullet"/>
      <w:lvlText w:val=""/>
      <w:lvlJc w:val="left"/>
      <w:pPr>
        <w:ind w:left="7833" w:hanging="360"/>
      </w:pPr>
      <w:rPr>
        <w:rFonts w:ascii="Wingdings" w:hAnsi="Wingdings" w:hint="default"/>
      </w:rPr>
    </w:lvl>
  </w:abstractNum>
  <w:abstractNum w:abstractNumId="17" w15:restartNumberingAfterBreak="0">
    <w:nsid w:val="3BC52E9E"/>
    <w:multiLevelType w:val="hybridMultilevel"/>
    <w:tmpl w:val="E1A4F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2640D6"/>
    <w:multiLevelType w:val="hybridMultilevel"/>
    <w:tmpl w:val="AC4C8184"/>
    <w:lvl w:ilvl="0" w:tplc="08FC16F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2A303B"/>
    <w:multiLevelType w:val="hybridMultilevel"/>
    <w:tmpl w:val="8AFEAE2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0" w15:restartNumberingAfterBreak="0">
    <w:nsid w:val="45B44D2F"/>
    <w:multiLevelType w:val="hybridMultilevel"/>
    <w:tmpl w:val="FCA63934"/>
    <w:lvl w:ilvl="0" w:tplc="EDA68B6C">
      <w:start w:val="1"/>
      <w:numFmt w:val="bullet"/>
      <w:lvlText w:val=""/>
      <w:lvlJc w:val="left"/>
      <w:pPr>
        <w:ind w:left="1440" w:hanging="360"/>
      </w:pPr>
      <w:rPr>
        <w:rFonts w:ascii="Symbol" w:hAnsi="Symbol" w:hint="default"/>
        <w:b w:val="0"/>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6461E75"/>
    <w:multiLevelType w:val="hybridMultilevel"/>
    <w:tmpl w:val="55CCCBFE"/>
    <w:lvl w:ilvl="0" w:tplc="474CC480">
      <w:start w:val="1"/>
      <w:numFmt w:val="bullet"/>
      <w:lvlText w:val=""/>
      <w:lvlJc w:val="left"/>
      <w:pPr>
        <w:ind w:left="720" w:hanging="360"/>
      </w:pPr>
      <w:rPr>
        <w:rFonts w:ascii="Symbol" w:hAnsi="Symbol" w:hint="default"/>
      </w:rPr>
    </w:lvl>
    <w:lvl w:ilvl="1" w:tplc="02D058A6">
      <w:start w:val="1"/>
      <w:numFmt w:val="bullet"/>
      <w:lvlText w:val="o"/>
      <w:lvlJc w:val="left"/>
      <w:pPr>
        <w:ind w:left="1440" w:hanging="360"/>
      </w:pPr>
      <w:rPr>
        <w:rFonts w:ascii="Courier New" w:hAnsi="Courier New" w:hint="default"/>
      </w:rPr>
    </w:lvl>
    <w:lvl w:ilvl="2" w:tplc="58064156">
      <w:start w:val="1"/>
      <w:numFmt w:val="bullet"/>
      <w:lvlText w:val=""/>
      <w:lvlJc w:val="left"/>
      <w:pPr>
        <w:ind w:left="2160" w:hanging="360"/>
      </w:pPr>
      <w:rPr>
        <w:rFonts w:ascii="Wingdings" w:hAnsi="Wingdings" w:hint="default"/>
      </w:rPr>
    </w:lvl>
    <w:lvl w:ilvl="3" w:tplc="0066C79A">
      <w:start w:val="1"/>
      <w:numFmt w:val="bullet"/>
      <w:lvlText w:val=""/>
      <w:lvlJc w:val="left"/>
      <w:pPr>
        <w:ind w:left="2880" w:hanging="360"/>
      </w:pPr>
      <w:rPr>
        <w:rFonts w:ascii="Symbol" w:hAnsi="Symbol" w:hint="default"/>
      </w:rPr>
    </w:lvl>
    <w:lvl w:ilvl="4" w:tplc="05201F68">
      <w:start w:val="1"/>
      <w:numFmt w:val="bullet"/>
      <w:lvlText w:val="o"/>
      <w:lvlJc w:val="left"/>
      <w:pPr>
        <w:ind w:left="3600" w:hanging="360"/>
      </w:pPr>
      <w:rPr>
        <w:rFonts w:ascii="Courier New" w:hAnsi="Courier New" w:hint="default"/>
      </w:rPr>
    </w:lvl>
    <w:lvl w:ilvl="5" w:tplc="2244E014">
      <w:start w:val="1"/>
      <w:numFmt w:val="bullet"/>
      <w:lvlText w:val=""/>
      <w:lvlJc w:val="left"/>
      <w:pPr>
        <w:ind w:left="4320" w:hanging="360"/>
      </w:pPr>
      <w:rPr>
        <w:rFonts w:ascii="Wingdings" w:hAnsi="Wingdings" w:hint="default"/>
      </w:rPr>
    </w:lvl>
    <w:lvl w:ilvl="6" w:tplc="1FD21E94">
      <w:start w:val="1"/>
      <w:numFmt w:val="bullet"/>
      <w:lvlText w:val=""/>
      <w:lvlJc w:val="left"/>
      <w:pPr>
        <w:ind w:left="5040" w:hanging="360"/>
      </w:pPr>
      <w:rPr>
        <w:rFonts w:ascii="Symbol" w:hAnsi="Symbol" w:hint="default"/>
      </w:rPr>
    </w:lvl>
    <w:lvl w:ilvl="7" w:tplc="67325C58">
      <w:start w:val="1"/>
      <w:numFmt w:val="bullet"/>
      <w:lvlText w:val="o"/>
      <w:lvlJc w:val="left"/>
      <w:pPr>
        <w:ind w:left="5760" w:hanging="360"/>
      </w:pPr>
      <w:rPr>
        <w:rFonts w:ascii="Courier New" w:hAnsi="Courier New" w:hint="default"/>
      </w:rPr>
    </w:lvl>
    <w:lvl w:ilvl="8" w:tplc="F6B0770A">
      <w:start w:val="1"/>
      <w:numFmt w:val="bullet"/>
      <w:lvlText w:val=""/>
      <w:lvlJc w:val="left"/>
      <w:pPr>
        <w:ind w:left="6480" w:hanging="360"/>
      </w:pPr>
      <w:rPr>
        <w:rFonts w:ascii="Wingdings" w:hAnsi="Wingdings" w:hint="default"/>
      </w:rPr>
    </w:lvl>
  </w:abstractNum>
  <w:abstractNum w:abstractNumId="22" w15:restartNumberingAfterBreak="0">
    <w:nsid w:val="4AA56B0B"/>
    <w:multiLevelType w:val="hybridMultilevel"/>
    <w:tmpl w:val="BC2EDE6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50BB4DAB"/>
    <w:multiLevelType w:val="hybridMultilevel"/>
    <w:tmpl w:val="D3F4DDA0"/>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4" w15:restartNumberingAfterBreak="0">
    <w:nsid w:val="52EB49B2"/>
    <w:multiLevelType w:val="hybridMultilevel"/>
    <w:tmpl w:val="F194696A"/>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3E70C66"/>
    <w:multiLevelType w:val="hybridMultilevel"/>
    <w:tmpl w:val="AC501A90"/>
    <w:lvl w:ilvl="0" w:tplc="7BF4BCC4">
      <w:start w:val="1"/>
      <w:numFmt w:val="bullet"/>
      <w:lvlText w:val=""/>
      <w:lvlJc w:val="left"/>
      <w:pPr>
        <w:ind w:left="720" w:hanging="360"/>
      </w:pPr>
      <w:rPr>
        <w:rFonts w:ascii="Symbol" w:hAnsi="Symbol" w:hint="default"/>
      </w:rPr>
    </w:lvl>
    <w:lvl w:ilvl="1" w:tplc="373E9AC8">
      <w:start w:val="1"/>
      <w:numFmt w:val="bullet"/>
      <w:lvlText w:val=""/>
      <w:lvlJc w:val="left"/>
      <w:pPr>
        <w:ind w:left="1440" w:hanging="360"/>
      </w:pPr>
      <w:rPr>
        <w:rFonts w:ascii="Symbol" w:hAnsi="Symbol" w:hint="default"/>
      </w:rPr>
    </w:lvl>
    <w:lvl w:ilvl="2" w:tplc="877032BA">
      <w:start w:val="1"/>
      <w:numFmt w:val="bullet"/>
      <w:lvlText w:val=""/>
      <w:lvlJc w:val="left"/>
      <w:pPr>
        <w:ind w:left="2160" w:hanging="360"/>
      </w:pPr>
      <w:rPr>
        <w:rFonts w:ascii="Wingdings" w:hAnsi="Wingdings" w:hint="default"/>
      </w:rPr>
    </w:lvl>
    <w:lvl w:ilvl="3" w:tplc="910607FC">
      <w:start w:val="1"/>
      <w:numFmt w:val="bullet"/>
      <w:lvlText w:val=""/>
      <w:lvlJc w:val="left"/>
      <w:pPr>
        <w:ind w:left="2880" w:hanging="360"/>
      </w:pPr>
      <w:rPr>
        <w:rFonts w:ascii="Symbol" w:hAnsi="Symbol" w:hint="default"/>
      </w:rPr>
    </w:lvl>
    <w:lvl w:ilvl="4" w:tplc="9ABE031E">
      <w:start w:val="1"/>
      <w:numFmt w:val="bullet"/>
      <w:lvlText w:val="o"/>
      <w:lvlJc w:val="left"/>
      <w:pPr>
        <w:ind w:left="3600" w:hanging="360"/>
      </w:pPr>
      <w:rPr>
        <w:rFonts w:ascii="Courier New" w:hAnsi="Courier New" w:hint="default"/>
      </w:rPr>
    </w:lvl>
    <w:lvl w:ilvl="5" w:tplc="127A37D8">
      <w:start w:val="1"/>
      <w:numFmt w:val="bullet"/>
      <w:lvlText w:val=""/>
      <w:lvlJc w:val="left"/>
      <w:pPr>
        <w:ind w:left="4320" w:hanging="360"/>
      </w:pPr>
      <w:rPr>
        <w:rFonts w:ascii="Wingdings" w:hAnsi="Wingdings" w:hint="default"/>
      </w:rPr>
    </w:lvl>
    <w:lvl w:ilvl="6" w:tplc="C69841E2">
      <w:start w:val="1"/>
      <w:numFmt w:val="bullet"/>
      <w:lvlText w:val=""/>
      <w:lvlJc w:val="left"/>
      <w:pPr>
        <w:ind w:left="5040" w:hanging="360"/>
      </w:pPr>
      <w:rPr>
        <w:rFonts w:ascii="Symbol" w:hAnsi="Symbol" w:hint="default"/>
      </w:rPr>
    </w:lvl>
    <w:lvl w:ilvl="7" w:tplc="F7A04FF8">
      <w:start w:val="1"/>
      <w:numFmt w:val="bullet"/>
      <w:lvlText w:val="o"/>
      <w:lvlJc w:val="left"/>
      <w:pPr>
        <w:ind w:left="5760" w:hanging="360"/>
      </w:pPr>
      <w:rPr>
        <w:rFonts w:ascii="Courier New" w:hAnsi="Courier New" w:hint="default"/>
      </w:rPr>
    </w:lvl>
    <w:lvl w:ilvl="8" w:tplc="2E084930">
      <w:start w:val="1"/>
      <w:numFmt w:val="bullet"/>
      <w:lvlText w:val=""/>
      <w:lvlJc w:val="left"/>
      <w:pPr>
        <w:ind w:left="6480" w:hanging="360"/>
      </w:pPr>
      <w:rPr>
        <w:rFonts w:ascii="Wingdings" w:hAnsi="Wingdings" w:hint="default"/>
      </w:rPr>
    </w:lvl>
  </w:abstractNum>
  <w:abstractNum w:abstractNumId="26" w15:restartNumberingAfterBreak="0">
    <w:nsid w:val="56DA2EA6"/>
    <w:multiLevelType w:val="hybridMultilevel"/>
    <w:tmpl w:val="C3D8E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302228"/>
    <w:multiLevelType w:val="hybridMultilevel"/>
    <w:tmpl w:val="48A40F9E"/>
    <w:lvl w:ilvl="0" w:tplc="FFFFFFFF">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1B20EF"/>
    <w:multiLevelType w:val="hybridMultilevel"/>
    <w:tmpl w:val="60F4E9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687651"/>
    <w:multiLevelType w:val="hybridMultilevel"/>
    <w:tmpl w:val="E252110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FEB076A"/>
    <w:multiLevelType w:val="hybridMultilevel"/>
    <w:tmpl w:val="7BB2027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63161066"/>
    <w:multiLevelType w:val="hybridMultilevel"/>
    <w:tmpl w:val="BD9EF6D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69180766"/>
    <w:multiLevelType w:val="hybridMultilevel"/>
    <w:tmpl w:val="3D36B124"/>
    <w:lvl w:ilvl="0" w:tplc="3D0EB6DA">
      <w:start w:val="1"/>
      <w:numFmt w:val="lowerRoman"/>
      <w:lvlText w:val="%1)"/>
      <w:lvlJc w:val="left"/>
      <w:pPr>
        <w:ind w:left="2220" w:hanging="720"/>
      </w:pPr>
      <w:rPr>
        <w:rFonts w:hint="default"/>
      </w:r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33" w15:restartNumberingAfterBreak="0">
    <w:nsid w:val="69844C47"/>
    <w:multiLevelType w:val="hybridMultilevel"/>
    <w:tmpl w:val="5CFA657C"/>
    <w:lvl w:ilvl="0" w:tplc="5B16E2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056F40"/>
    <w:multiLevelType w:val="hybridMultilevel"/>
    <w:tmpl w:val="8446EE6A"/>
    <w:lvl w:ilvl="0" w:tplc="08090001">
      <w:start w:val="1"/>
      <w:numFmt w:val="bullet"/>
      <w:lvlText w:val=""/>
      <w:lvlJc w:val="left"/>
      <w:pPr>
        <w:ind w:left="1494" w:hanging="360"/>
      </w:pPr>
      <w:rPr>
        <w:rFonts w:ascii="Symbol" w:hAnsi="Symbol" w:cs="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cs="Wingdings" w:hint="default"/>
      </w:rPr>
    </w:lvl>
    <w:lvl w:ilvl="3" w:tplc="08090001" w:tentative="1">
      <w:start w:val="1"/>
      <w:numFmt w:val="bullet"/>
      <w:lvlText w:val=""/>
      <w:lvlJc w:val="left"/>
      <w:pPr>
        <w:ind w:left="3654" w:hanging="360"/>
      </w:pPr>
      <w:rPr>
        <w:rFonts w:ascii="Symbol" w:hAnsi="Symbol" w:cs="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cs="Wingdings" w:hint="default"/>
      </w:rPr>
    </w:lvl>
    <w:lvl w:ilvl="6" w:tplc="08090001" w:tentative="1">
      <w:start w:val="1"/>
      <w:numFmt w:val="bullet"/>
      <w:lvlText w:val=""/>
      <w:lvlJc w:val="left"/>
      <w:pPr>
        <w:ind w:left="5814" w:hanging="360"/>
      </w:pPr>
      <w:rPr>
        <w:rFonts w:ascii="Symbol" w:hAnsi="Symbol" w:cs="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cs="Wingdings" w:hint="default"/>
      </w:rPr>
    </w:lvl>
  </w:abstractNum>
  <w:abstractNum w:abstractNumId="35" w15:restartNumberingAfterBreak="0">
    <w:nsid w:val="718D756B"/>
    <w:multiLevelType w:val="hybridMultilevel"/>
    <w:tmpl w:val="FDBA8136"/>
    <w:lvl w:ilvl="0" w:tplc="5746B48A">
      <w:start w:val="1"/>
      <w:numFmt w:val="lowerRoman"/>
      <w:lvlText w:val="%1)"/>
      <w:lvlJc w:val="left"/>
      <w:pPr>
        <w:ind w:left="1080" w:hanging="72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E77641"/>
    <w:multiLevelType w:val="hybridMultilevel"/>
    <w:tmpl w:val="7A72D1C6"/>
    <w:lvl w:ilvl="0" w:tplc="8CEEF3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8517A0"/>
    <w:multiLevelType w:val="hybridMultilevel"/>
    <w:tmpl w:val="96BACC24"/>
    <w:lvl w:ilvl="0" w:tplc="FED024E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973EA1"/>
    <w:multiLevelType w:val="hybridMultilevel"/>
    <w:tmpl w:val="F0408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9A7B83"/>
    <w:multiLevelType w:val="hybridMultilevel"/>
    <w:tmpl w:val="3BF806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8CC04BF"/>
    <w:multiLevelType w:val="hybridMultilevel"/>
    <w:tmpl w:val="7144A5DE"/>
    <w:lvl w:ilvl="0" w:tplc="D64A7764">
      <w:start w:val="1"/>
      <w:numFmt w:val="bullet"/>
      <w:lvlText w:val=""/>
      <w:lvlJc w:val="left"/>
      <w:pPr>
        <w:ind w:left="720" w:hanging="360"/>
      </w:pPr>
      <w:rPr>
        <w:rFonts w:ascii="Symbol" w:hAnsi="Symbol" w:hint="default"/>
      </w:rPr>
    </w:lvl>
    <w:lvl w:ilvl="1" w:tplc="CF50E2DA">
      <w:start w:val="1"/>
      <w:numFmt w:val="bullet"/>
      <w:lvlText w:val="o"/>
      <w:lvlJc w:val="left"/>
      <w:pPr>
        <w:ind w:left="1440" w:hanging="360"/>
      </w:pPr>
      <w:rPr>
        <w:rFonts w:ascii="Courier New" w:hAnsi="Courier New" w:hint="default"/>
      </w:rPr>
    </w:lvl>
    <w:lvl w:ilvl="2" w:tplc="86587204">
      <w:start w:val="1"/>
      <w:numFmt w:val="bullet"/>
      <w:lvlText w:val=""/>
      <w:lvlJc w:val="left"/>
      <w:pPr>
        <w:ind w:left="2160" w:hanging="360"/>
      </w:pPr>
      <w:rPr>
        <w:rFonts w:ascii="Symbol" w:hAnsi="Symbol" w:hint="default"/>
      </w:rPr>
    </w:lvl>
    <w:lvl w:ilvl="3" w:tplc="8520A4BE">
      <w:start w:val="1"/>
      <w:numFmt w:val="bullet"/>
      <w:lvlText w:val=""/>
      <w:lvlJc w:val="left"/>
      <w:pPr>
        <w:ind w:left="2880" w:hanging="360"/>
      </w:pPr>
      <w:rPr>
        <w:rFonts w:ascii="Symbol" w:hAnsi="Symbol" w:hint="default"/>
      </w:rPr>
    </w:lvl>
    <w:lvl w:ilvl="4" w:tplc="96C0D86C">
      <w:start w:val="1"/>
      <w:numFmt w:val="bullet"/>
      <w:lvlText w:val="o"/>
      <w:lvlJc w:val="left"/>
      <w:pPr>
        <w:ind w:left="3600" w:hanging="360"/>
      </w:pPr>
      <w:rPr>
        <w:rFonts w:ascii="Courier New" w:hAnsi="Courier New" w:hint="default"/>
      </w:rPr>
    </w:lvl>
    <w:lvl w:ilvl="5" w:tplc="2E640486">
      <w:start w:val="1"/>
      <w:numFmt w:val="bullet"/>
      <w:lvlText w:val=""/>
      <w:lvlJc w:val="left"/>
      <w:pPr>
        <w:ind w:left="4320" w:hanging="360"/>
      </w:pPr>
      <w:rPr>
        <w:rFonts w:ascii="Wingdings" w:hAnsi="Wingdings" w:hint="default"/>
      </w:rPr>
    </w:lvl>
    <w:lvl w:ilvl="6" w:tplc="CAA0EBC4">
      <w:start w:val="1"/>
      <w:numFmt w:val="bullet"/>
      <w:lvlText w:val=""/>
      <w:lvlJc w:val="left"/>
      <w:pPr>
        <w:ind w:left="5040" w:hanging="360"/>
      </w:pPr>
      <w:rPr>
        <w:rFonts w:ascii="Symbol" w:hAnsi="Symbol" w:hint="default"/>
      </w:rPr>
    </w:lvl>
    <w:lvl w:ilvl="7" w:tplc="49D251D2">
      <w:start w:val="1"/>
      <w:numFmt w:val="bullet"/>
      <w:lvlText w:val="o"/>
      <w:lvlJc w:val="left"/>
      <w:pPr>
        <w:ind w:left="5760" w:hanging="360"/>
      </w:pPr>
      <w:rPr>
        <w:rFonts w:ascii="Courier New" w:hAnsi="Courier New" w:hint="default"/>
      </w:rPr>
    </w:lvl>
    <w:lvl w:ilvl="8" w:tplc="4FDAC888">
      <w:start w:val="1"/>
      <w:numFmt w:val="bullet"/>
      <w:lvlText w:val=""/>
      <w:lvlJc w:val="left"/>
      <w:pPr>
        <w:ind w:left="6480" w:hanging="360"/>
      </w:pPr>
      <w:rPr>
        <w:rFonts w:ascii="Wingdings" w:hAnsi="Wingdings" w:hint="default"/>
      </w:rPr>
    </w:lvl>
  </w:abstractNum>
  <w:abstractNum w:abstractNumId="41" w15:restartNumberingAfterBreak="0">
    <w:nsid w:val="7B734257"/>
    <w:multiLevelType w:val="hybridMultilevel"/>
    <w:tmpl w:val="49522EA2"/>
    <w:lvl w:ilvl="0" w:tplc="C81EC47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E7D5A2B"/>
    <w:multiLevelType w:val="hybridMultilevel"/>
    <w:tmpl w:val="582C2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5546703">
    <w:abstractNumId w:val="25"/>
  </w:num>
  <w:num w:numId="2" w16cid:durableId="1574314804">
    <w:abstractNumId w:val="2"/>
  </w:num>
  <w:num w:numId="3" w16cid:durableId="419837355">
    <w:abstractNumId w:val="40"/>
  </w:num>
  <w:num w:numId="4" w16cid:durableId="984162365">
    <w:abstractNumId w:val="21"/>
  </w:num>
  <w:num w:numId="5" w16cid:durableId="1907766913">
    <w:abstractNumId w:val="12"/>
  </w:num>
  <w:num w:numId="6" w16cid:durableId="421801266">
    <w:abstractNumId w:val="42"/>
  </w:num>
  <w:num w:numId="7" w16cid:durableId="1741831317">
    <w:abstractNumId w:val="5"/>
  </w:num>
  <w:num w:numId="8" w16cid:durableId="387804484">
    <w:abstractNumId w:val="9"/>
  </w:num>
  <w:num w:numId="9" w16cid:durableId="37125099">
    <w:abstractNumId w:val="27"/>
  </w:num>
  <w:num w:numId="10" w16cid:durableId="2099255125">
    <w:abstractNumId w:val="34"/>
  </w:num>
  <w:num w:numId="11" w16cid:durableId="2105683431">
    <w:abstractNumId w:val="14"/>
  </w:num>
  <w:num w:numId="12" w16cid:durableId="304631303">
    <w:abstractNumId w:val="11"/>
  </w:num>
  <w:num w:numId="13" w16cid:durableId="1791125445">
    <w:abstractNumId w:val="7"/>
  </w:num>
  <w:num w:numId="14" w16cid:durableId="1793404775">
    <w:abstractNumId w:val="19"/>
  </w:num>
  <w:num w:numId="15" w16cid:durableId="1514144881">
    <w:abstractNumId w:val="23"/>
  </w:num>
  <w:num w:numId="16" w16cid:durableId="665401813">
    <w:abstractNumId w:val="8"/>
  </w:num>
  <w:num w:numId="17" w16cid:durableId="1302035002">
    <w:abstractNumId w:val="32"/>
  </w:num>
  <w:num w:numId="18" w16cid:durableId="460268429">
    <w:abstractNumId w:val="17"/>
  </w:num>
  <w:num w:numId="19" w16cid:durableId="1311329536">
    <w:abstractNumId w:val="3"/>
  </w:num>
  <w:num w:numId="20" w16cid:durableId="194271249">
    <w:abstractNumId w:val="1"/>
  </w:num>
  <w:num w:numId="21" w16cid:durableId="790392589">
    <w:abstractNumId w:val="33"/>
  </w:num>
  <w:num w:numId="22" w16cid:durableId="403915528">
    <w:abstractNumId w:val="18"/>
  </w:num>
  <w:num w:numId="23" w16cid:durableId="1096680386">
    <w:abstractNumId w:val="37"/>
  </w:num>
  <w:num w:numId="24" w16cid:durableId="89082997">
    <w:abstractNumId w:val="30"/>
  </w:num>
  <w:num w:numId="25" w16cid:durableId="751855548">
    <w:abstractNumId w:val="10"/>
  </w:num>
  <w:num w:numId="26" w16cid:durableId="738138833">
    <w:abstractNumId w:val="38"/>
  </w:num>
  <w:num w:numId="27" w16cid:durableId="1571966261">
    <w:abstractNumId w:val="35"/>
  </w:num>
  <w:num w:numId="28" w16cid:durableId="780102432">
    <w:abstractNumId w:val="26"/>
  </w:num>
  <w:num w:numId="29" w16cid:durableId="547691401">
    <w:abstractNumId w:val="41"/>
  </w:num>
  <w:num w:numId="30" w16cid:durableId="2011181165">
    <w:abstractNumId w:val="29"/>
  </w:num>
  <w:num w:numId="31" w16cid:durableId="694768974">
    <w:abstractNumId w:val="13"/>
  </w:num>
  <w:num w:numId="32" w16cid:durableId="467935930">
    <w:abstractNumId w:val="0"/>
  </w:num>
  <w:num w:numId="33" w16cid:durableId="445127801">
    <w:abstractNumId w:val="6"/>
  </w:num>
  <w:num w:numId="34" w16cid:durableId="1372343711">
    <w:abstractNumId w:val="15"/>
  </w:num>
  <w:num w:numId="35" w16cid:durableId="903296926">
    <w:abstractNumId w:val="36"/>
  </w:num>
  <w:num w:numId="36" w16cid:durableId="593829419">
    <w:abstractNumId w:val="39"/>
  </w:num>
  <w:num w:numId="37" w16cid:durableId="1389956248">
    <w:abstractNumId w:val="31"/>
  </w:num>
  <w:num w:numId="38" w16cid:durableId="375281762">
    <w:abstractNumId w:val="24"/>
  </w:num>
  <w:num w:numId="39" w16cid:durableId="1695885838">
    <w:abstractNumId w:val="16"/>
  </w:num>
  <w:num w:numId="40" w16cid:durableId="2018581652">
    <w:abstractNumId w:val="22"/>
  </w:num>
  <w:num w:numId="41" w16cid:durableId="304552950">
    <w:abstractNumId w:val="20"/>
  </w:num>
  <w:num w:numId="42" w16cid:durableId="2124375163">
    <w:abstractNumId w:val="28"/>
  </w:num>
  <w:num w:numId="43" w16cid:durableId="8601695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1MTUxNjIxMDA2trBQ0lEKTi0uzszPAykwqgUAcx5k/ywAAAA="/>
  </w:docVars>
  <w:rsids>
    <w:rsidRoot w:val="00046DD6"/>
    <w:rsid w:val="00003ED2"/>
    <w:rsid w:val="00005385"/>
    <w:rsid w:val="0000654E"/>
    <w:rsid w:val="00013896"/>
    <w:rsid w:val="00023D76"/>
    <w:rsid w:val="000404D8"/>
    <w:rsid w:val="00046DD6"/>
    <w:rsid w:val="00062A41"/>
    <w:rsid w:val="000735C3"/>
    <w:rsid w:val="00075344"/>
    <w:rsid w:val="00077FDD"/>
    <w:rsid w:val="00083F05"/>
    <w:rsid w:val="00086765"/>
    <w:rsid w:val="00092572"/>
    <w:rsid w:val="00092F4F"/>
    <w:rsid w:val="000A053D"/>
    <w:rsid w:val="000A26BD"/>
    <w:rsid w:val="000A36B9"/>
    <w:rsid w:val="000A4AB2"/>
    <w:rsid w:val="000B3FE9"/>
    <w:rsid w:val="000C1F48"/>
    <w:rsid w:val="000C22E8"/>
    <w:rsid w:val="000C5C23"/>
    <w:rsid w:val="000C73B6"/>
    <w:rsid w:val="000D4ABB"/>
    <w:rsid w:val="000D62A8"/>
    <w:rsid w:val="000D72E9"/>
    <w:rsid w:val="000E0645"/>
    <w:rsid w:val="000E1C27"/>
    <w:rsid w:val="000E3AAE"/>
    <w:rsid w:val="000F1398"/>
    <w:rsid w:val="000F57DB"/>
    <w:rsid w:val="000F5E1A"/>
    <w:rsid w:val="001011AC"/>
    <w:rsid w:val="001131D0"/>
    <w:rsid w:val="0012755A"/>
    <w:rsid w:val="00142C45"/>
    <w:rsid w:val="0014378E"/>
    <w:rsid w:val="0015745B"/>
    <w:rsid w:val="0017207C"/>
    <w:rsid w:val="001777DD"/>
    <w:rsid w:val="00183814"/>
    <w:rsid w:val="001960AA"/>
    <w:rsid w:val="001A13D4"/>
    <w:rsid w:val="001A5095"/>
    <w:rsid w:val="001A728B"/>
    <w:rsid w:val="001A7534"/>
    <w:rsid w:val="001B31CD"/>
    <w:rsid w:val="001D53AF"/>
    <w:rsid w:val="001E03E0"/>
    <w:rsid w:val="0020774A"/>
    <w:rsid w:val="00220C39"/>
    <w:rsid w:val="00220D04"/>
    <w:rsid w:val="00221EEC"/>
    <w:rsid w:val="00230706"/>
    <w:rsid w:val="0023398C"/>
    <w:rsid w:val="00263587"/>
    <w:rsid w:val="00267DA4"/>
    <w:rsid w:val="002A340A"/>
    <w:rsid w:val="002A44DE"/>
    <w:rsid w:val="002E3665"/>
    <w:rsid w:val="002F1EE1"/>
    <w:rsid w:val="00303B40"/>
    <w:rsid w:val="00322BDB"/>
    <w:rsid w:val="00327B02"/>
    <w:rsid w:val="00331877"/>
    <w:rsid w:val="00340A02"/>
    <w:rsid w:val="00347A58"/>
    <w:rsid w:val="003523BF"/>
    <w:rsid w:val="003735AA"/>
    <w:rsid w:val="0037764E"/>
    <w:rsid w:val="00380AB2"/>
    <w:rsid w:val="00386548"/>
    <w:rsid w:val="00393E23"/>
    <w:rsid w:val="003A499A"/>
    <w:rsid w:val="003A4F05"/>
    <w:rsid w:val="003B05A7"/>
    <w:rsid w:val="003C69A5"/>
    <w:rsid w:val="003D00F6"/>
    <w:rsid w:val="003E3B8B"/>
    <w:rsid w:val="003E78C9"/>
    <w:rsid w:val="004058B2"/>
    <w:rsid w:val="00405D6F"/>
    <w:rsid w:val="00411C19"/>
    <w:rsid w:val="0041381B"/>
    <w:rsid w:val="004170A4"/>
    <w:rsid w:val="0042103B"/>
    <w:rsid w:val="00425A02"/>
    <w:rsid w:val="00453945"/>
    <w:rsid w:val="00464C55"/>
    <w:rsid w:val="00466A95"/>
    <w:rsid w:val="004714C8"/>
    <w:rsid w:val="00477825"/>
    <w:rsid w:val="00483414"/>
    <w:rsid w:val="0048540E"/>
    <w:rsid w:val="004935AE"/>
    <w:rsid w:val="0049766F"/>
    <w:rsid w:val="004A3AFA"/>
    <w:rsid w:val="004B494D"/>
    <w:rsid w:val="004C2DD2"/>
    <w:rsid w:val="004D0A18"/>
    <w:rsid w:val="004D141E"/>
    <w:rsid w:val="004E058E"/>
    <w:rsid w:val="004E27FF"/>
    <w:rsid w:val="004E5A31"/>
    <w:rsid w:val="004F2438"/>
    <w:rsid w:val="004F3D66"/>
    <w:rsid w:val="004F6815"/>
    <w:rsid w:val="005018E7"/>
    <w:rsid w:val="005067BF"/>
    <w:rsid w:val="005105C6"/>
    <w:rsid w:val="005134B4"/>
    <w:rsid w:val="0052197B"/>
    <w:rsid w:val="00537268"/>
    <w:rsid w:val="005413E9"/>
    <w:rsid w:val="0054260F"/>
    <w:rsid w:val="0054485C"/>
    <w:rsid w:val="005633B5"/>
    <w:rsid w:val="005813EA"/>
    <w:rsid w:val="00584D47"/>
    <w:rsid w:val="00587506"/>
    <w:rsid w:val="005A3425"/>
    <w:rsid w:val="005B5DB0"/>
    <w:rsid w:val="005C38D4"/>
    <w:rsid w:val="005D3F27"/>
    <w:rsid w:val="005D43C4"/>
    <w:rsid w:val="005D6FED"/>
    <w:rsid w:val="005E1863"/>
    <w:rsid w:val="005E7DF9"/>
    <w:rsid w:val="005F3866"/>
    <w:rsid w:val="006004FF"/>
    <w:rsid w:val="00601F5E"/>
    <w:rsid w:val="006058CF"/>
    <w:rsid w:val="0060619E"/>
    <w:rsid w:val="00626AD5"/>
    <w:rsid w:val="00640EED"/>
    <w:rsid w:val="0064790F"/>
    <w:rsid w:val="00677315"/>
    <w:rsid w:val="006842E2"/>
    <w:rsid w:val="00693768"/>
    <w:rsid w:val="00694B09"/>
    <w:rsid w:val="006A1AFE"/>
    <w:rsid w:val="006A30D9"/>
    <w:rsid w:val="006B00BD"/>
    <w:rsid w:val="006B22E4"/>
    <w:rsid w:val="006C41F8"/>
    <w:rsid w:val="006E2E16"/>
    <w:rsid w:val="006E2F06"/>
    <w:rsid w:val="006F0D6E"/>
    <w:rsid w:val="006F21E6"/>
    <w:rsid w:val="006F6146"/>
    <w:rsid w:val="006F7299"/>
    <w:rsid w:val="00700625"/>
    <w:rsid w:val="00717005"/>
    <w:rsid w:val="007303F4"/>
    <w:rsid w:val="00745EE8"/>
    <w:rsid w:val="007537E0"/>
    <w:rsid w:val="00767BAA"/>
    <w:rsid w:val="00783269"/>
    <w:rsid w:val="00783CC3"/>
    <w:rsid w:val="00785DD4"/>
    <w:rsid w:val="0079132D"/>
    <w:rsid w:val="00792CB9"/>
    <w:rsid w:val="007A3136"/>
    <w:rsid w:val="007A68DF"/>
    <w:rsid w:val="007B5D71"/>
    <w:rsid w:val="007B78FF"/>
    <w:rsid w:val="007C201D"/>
    <w:rsid w:val="007C4CF2"/>
    <w:rsid w:val="007C5990"/>
    <w:rsid w:val="007C7B39"/>
    <w:rsid w:val="007D7103"/>
    <w:rsid w:val="007F3CC5"/>
    <w:rsid w:val="007F3CC6"/>
    <w:rsid w:val="008002A8"/>
    <w:rsid w:val="00801055"/>
    <w:rsid w:val="00810864"/>
    <w:rsid w:val="00822C49"/>
    <w:rsid w:val="00823B33"/>
    <w:rsid w:val="0084016F"/>
    <w:rsid w:val="008405E2"/>
    <w:rsid w:val="008422AE"/>
    <w:rsid w:val="008431AC"/>
    <w:rsid w:val="00845258"/>
    <w:rsid w:val="00850201"/>
    <w:rsid w:val="00850789"/>
    <w:rsid w:val="0087690F"/>
    <w:rsid w:val="008824A1"/>
    <w:rsid w:val="00890DA6"/>
    <w:rsid w:val="008A3D03"/>
    <w:rsid w:val="008C069A"/>
    <w:rsid w:val="008C3E1A"/>
    <w:rsid w:val="008C5629"/>
    <w:rsid w:val="008D1A88"/>
    <w:rsid w:val="008E5A98"/>
    <w:rsid w:val="008F0F9A"/>
    <w:rsid w:val="00915032"/>
    <w:rsid w:val="009230E1"/>
    <w:rsid w:val="009259AF"/>
    <w:rsid w:val="00941AC4"/>
    <w:rsid w:val="0094313B"/>
    <w:rsid w:val="00961307"/>
    <w:rsid w:val="00966089"/>
    <w:rsid w:val="0096734E"/>
    <w:rsid w:val="0097022D"/>
    <w:rsid w:val="009711E5"/>
    <w:rsid w:val="00973D8B"/>
    <w:rsid w:val="0098567B"/>
    <w:rsid w:val="009917D5"/>
    <w:rsid w:val="009A4494"/>
    <w:rsid w:val="009D2D19"/>
    <w:rsid w:val="009D4EC5"/>
    <w:rsid w:val="009F0757"/>
    <w:rsid w:val="009F6458"/>
    <w:rsid w:val="00A00BC8"/>
    <w:rsid w:val="00A0668B"/>
    <w:rsid w:val="00A068E9"/>
    <w:rsid w:val="00A36682"/>
    <w:rsid w:val="00A46074"/>
    <w:rsid w:val="00A70AEF"/>
    <w:rsid w:val="00A71234"/>
    <w:rsid w:val="00A90F11"/>
    <w:rsid w:val="00AA78FE"/>
    <w:rsid w:val="00AC14F1"/>
    <w:rsid w:val="00AC2ACC"/>
    <w:rsid w:val="00AC4BDB"/>
    <w:rsid w:val="00AE5CD3"/>
    <w:rsid w:val="00AE79FB"/>
    <w:rsid w:val="00AF0998"/>
    <w:rsid w:val="00AF63D4"/>
    <w:rsid w:val="00B04F25"/>
    <w:rsid w:val="00B062A0"/>
    <w:rsid w:val="00B21CFC"/>
    <w:rsid w:val="00B245DC"/>
    <w:rsid w:val="00B305F6"/>
    <w:rsid w:val="00B32F37"/>
    <w:rsid w:val="00B44C3B"/>
    <w:rsid w:val="00B653CB"/>
    <w:rsid w:val="00B674F4"/>
    <w:rsid w:val="00B7590C"/>
    <w:rsid w:val="00B844F4"/>
    <w:rsid w:val="00B9149A"/>
    <w:rsid w:val="00BA1904"/>
    <w:rsid w:val="00BB2572"/>
    <w:rsid w:val="00BB2E87"/>
    <w:rsid w:val="00BB4E2C"/>
    <w:rsid w:val="00BD0478"/>
    <w:rsid w:val="00BD7006"/>
    <w:rsid w:val="00BF333A"/>
    <w:rsid w:val="00C075CD"/>
    <w:rsid w:val="00C20C95"/>
    <w:rsid w:val="00C21B83"/>
    <w:rsid w:val="00C238B3"/>
    <w:rsid w:val="00C27193"/>
    <w:rsid w:val="00C35C7D"/>
    <w:rsid w:val="00C4680A"/>
    <w:rsid w:val="00C474C2"/>
    <w:rsid w:val="00C52034"/>
    <w:rsid w:val="00C56E0A"/>
    <w:rsid w:val="00C608C4"/>
    <w:rsid w:val="00C652DE"/>
    <w:rsid w:val="00C876D1"/>
    <w:rsid w:val="00C902B5"/>
    <w:rsid w:val="00C9104C"/>
    <w:rsid w:val="00C94220"/>
    <w:rsid w:val="00C94907"/>
    <w:rsid w:val="00C95B3B"/>
    <w:rsid w:val="00CC24FB"/>
    <w:rsid w:val="00CC2CD2"/>
    <w:rsid w:val="00CE5825"/>
    <w:rsid w:val="00D055A9"/>
    <w:rsid w:val="00D524CC"/>
    <w:rsid w:val="00D7021E"/>
    <w:rsid w:val="00D7026E"/>
    <w:rsid w:val="00D909DC"/>
    <w:rsid w:val="00D91B1B"/>
    <w:rsid w:val="00DA68E1"/>
    <w:rsid w:val="00DC398D"/>
    <w:rsid w:val="00DC3E5E"/>
    <w:rsid w:val="00DD3892"/>
    <w:rsid w:val="00DE2F68"/>
    <w:rsid w:val="00DF18F0"/>
    <w:rsid w:val="00DF19E2"/>
    <w:rsid w:val="00DF367E"/>
    <w:rsid w:val="00E04FD9"/>
    <w:rsid w:val="00E07F63"/>
    <w:rsid w:val="00E25793"/>
    <w:rsid w:val="00E43F26"/>
    <w:rsid w:val="00E445FA"/>
    <w:rsid w:val="00E566D6"/>
    <w:rsid w:val="00E640E3"/>
    <w:rsid w:val="00E67D2E"/>
    <w:rsid w:val="00E8625E"/>
    <w:rsid w:val="00E9128B"/>
    <w:rsid w:val="00EA3AE0"/>
    <w:rsid w:val="00EC009A"/>
    <w:rsid w:val="00ED3D2A"/>
    <w:rsid w:val="00ED6137"/>
    <w:rsid w:val="00EF7433"/>
    <w:rsid w:val="00F00146"/>
    <w:rsid w:val="00F03AFD"/>
    <w:rsid w:val="00F13B9C"/>
    <w:rsid w:val="00F16C21"/>
    <w:rsid w:val="00F2557D"/>
    <w:rsid w:val="00F255B1"/>
    <w:rsid w:val="00F336C7"/>
    <w:rsid w:val="00F36AD6"/>
    <w:rsid w:val="00F562C5"/>
    <w:rsid w:val="00F72E25"/>
    <w:rsid w:val="00F842E0"/>
    <w:rsid w:val="00F864B1"/>
    <w:rsid w:val="00FB2E02"/>
    <w:rsid w:val="00FC0B47"/>
    <w:rsid w:val="00FD6EF8"/>
    <w:rsid w:val="00FE6EAC"/>
    <w:rsid w:val="00FF0B6B"/>
    <w:rsid w:val="00FF184D"/>
    <w:rsid w:val="13D4A6FB"/>
    <w:rsid w:val="39529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37E03"/>
  <w15:docId w15:val="{906B7200-D74D-45E3-88EF-E158F3576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DD6"/>
    <w:rPr>
      <w:rFonts w:eastAsiaTheme="minorEastAsia"/>
      <w:lang w:eastAsia="en-GB"/>
    </w:rPr>
  </w:style>
  <w:style w:type="paragraph" w:styleId="Heading1">
    <w:name w:val="heading 1"/>
    <w:basedOn w:val="Normal"/>
    <w:next w:val="Normal"/>
    <w:link w:val="Heading1Char"/>
    <w:uiPriority w:val="9"/>
    <w:qFormat/>
    <w:rsid w:val="0091503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915032"/>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DD6"/>
    <w:pPr>
      <w:ind w:left="720"/>
      <w:contextualSpacing/>
    </w:pPr>
  </w:style>
  <w:style w:type="paragraph" w:styleId="NormalWeb">
    <w:name w:val="Normal (Web)"/>
    <w:basedOn w:val="Normal"/>
    <w:uiPriority w:val="99"/>
    <w:semiHidden/>
    <w:unhideWhenUsed/>
    <w:rsid w:val="00046D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85DD4"/>
    <w:rPr>
      <w:color w:val="0563C1" w:themeColor="hyperlink"/>
      <w:u w:val="single"/>
    </w:rPr>
  </w:style>
  <w:style w:type="character" w:customStyle="1" w:styleId="UnresolvedMention1">
    <w:name w:val="Unresolved Mention1"/>
    <w:basedOn w:val="DefaultParagraphFont"/>
    <w:uiPriority w:val="99"/>
    <w:semiHidden/>
    <w:unhideWhenUsed/>
    <w:rsid w:val="00785DD4"/>
    <w:rPr>
      <w:color w:val="605E5C"/>
      <w:shd w:val="clear" w:color="auto" w:fill="E1DFDD"/>
    </w:rPr>
  </w:style>
  <w:style w:type="paragraph" w:styleId="NoSpacing">
    <w:name w:val="No Spacing"/>
    <w:uiPriority w:val="1"/>
    <w:qFormat/>
    <w:rsid w:val="00183814"/>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9230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0E1"/>
    <w:rPr>
      <w:rFonts w:ascii="Segoe UI" w:eastAsiaTheme="minorEastAsia" w:hAnsi="Segoe UI" w:cs="Segoe UI"/>
      <w:sz w:val="18"/>
      <w:szCs w:val="18"/>
      <w:lang w:eastAsia="en-GB"/>
    </w:rPr>
  </w:style>
  <w:style w:type="character" w:customStyle="1" w:styleId="Heading1Char">
    <w:name w:val="Heading 1 Char"/>
    <w:basedOn w:val="DefaultParagraphFont"/>
    <w:link w:val="Heading1"/>
    <w:uiPriority w:val="9"/>
    <w:rsid w:val="00915032"/>
    <w:rPr>
      <w:rFonts w:asciiTheme="majorHAnsi" w:eastAsiaTheme="majorEastAsia" w:hAnsiTheme="majorHAnsi" w:cstheme="majorBidi"/>
      <w:b/>
      <w:bCs/>
      <w:color w:val="2F5496" w:themeColor="accent1" w:themeShade="BF"/>
      <w:sz w:val="28"/>
      <w:szCs w:val="28"/>
      <w:lang w:eastAsia="en-GB"/>
    </w:rPr>
  </w:style>
  <w:style w:type="paragraph" w:styleId="Title">
    <w:name w:val="Title"/>
    <w:basedOn w:val="Normal"/>
    <w:next w:val="Normal"/>
    <w:link w:val="TitleChar"/>
    <w:uiPriority w:val="10"/>
    <w:qFormat/>
    <w:rsid w:val="0091503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15032"/>
    <w:rPr>
      <w:rFonts w:asciiTheme="majorHAnsi" w:eastAsiaTheme="majorEastAsia" w:hAnsiTheme="majorHAnsi" w:cstheme="majorBidi"/>
      <w:color w:val="323E4F" w:themeColor="text2" w:themeShade="BF"/>
      <w:spacing w:val="5"/>
      <w:kern w:val="28"/>
      <w:sz w:val="52"/>
      <w:szCs w:val="52"/>
      <w:lang w:eastAsia="en-GB"/>
    </w:rPr>
  </w:style>
  <w:style w:type="character" w:customStyle="1" w:styleId="Heading2Char">
    <w:name w:val="Heading 2 Char"/>
    <w:basedOn w:val="DefaultParagraphFont"/>
    <w:link w:val="Heading2"/>
    <w:uiPriority w:val="9"/>
    <w:rsid w:val="00915032"/>
    <w:rPr>
      <w:rFonts w:asciiTheme="majorHAnsi" w:eastAsiaTheme="majorEastAsia" w:hAnsiTheme="majorHAnsi" w:cstheme="majorBidi"/>
      <w:b/>
      <w:bCs/>
      <w:color w:val="4472C4" w:themeColor="accent1"/>
      <w:sz w:val="26"/>
      <w:szCs w:val="26"/>
      <w:lang w:eastAsia="en-GB"/>
    </w:rPr>
  </w:style>
  <w:style w:type="paragraph" w:styleId="Header">
    <w:name w:val="header"/>
    <w:basedOn w:val="Normal"/>
    <w:link w:val="HeaderChar"/>
    <w:uiPriority w:val="99"/>
    <w:unhideWhenUsed/>
    <w:rsid w:val="00C942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4220"/>
    <w:rPr>
      <w:rFonts w:eastAsiaTheme="minorEastAsia"/>
      <w:lang w:eastAsia="en-GB"/>
    </w:rPr>
  </w:style>
  <w:style w:type="paragraph" w:styleId="Footer">
    <w:name w:val="footer"/>
    <w:basedOn w:val="Normal"/>
    <w:link w:val="FooterChar"/>
    <w:uiPriority w:val="99"/>
    <w:unhideWhenUsed/>
    <w:rsid w:val="00C942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4220"/>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549833">
      <w:bodyDiv w:val="1"/>
      <w:marLeft w:val="0"/>
      <w:marRight w:val="0"/>
      <w:marTop w:val="0"/>
      <w:marBottom w:val="0"/>
      <w:divBdr>
        <w:top w:val="none" w:sz="0" w:space="0" w:color="auto"/>
        <w:left w:val="none" w:sz="0" w:space="0" w:color="auto"/>
        <w:bottom w:val="none" w:sz="0" w:space="0" w:color="auto"/>
        <w:right w:val="none" w:sz="0" w:space="0" w:color="auto"/>
      </w:divBdr>
    </w:div>
    <w:div w:id="160622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21F90-014A-4B4F-AB20-700FB7723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1613</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Carter</dc:creator>
  <cp:lastModifiedBy>Caroline Higgins</cp:lastModifiedBy>
  <cp:revision>3</cp:revision>
  <cp:lastPrinted>2023-04-19T12:28:00Z</cp:lastPrinted>
  <dcterms:created xsi:type="dcterms:W3CDTF">2023-04-19T12:29:00Z</dcterms:created>
  <dcterms:modified xsi:type="dcterms:W3CDTF">2023-04-19T14:41:00Z</dcterms:modified>
</cp:coreProperties>
</file>