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6D9AE78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13</w:t>
      </w:r>
      <w:r w:rsidR="004D5451" w:rsidRP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January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0018D0F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4D5451">
        <w:t>2</w:t>
      </w:r>
      <w:r w:rsidR="004D5451" w:rsidRPr="004D5451">
        <w:rPr>
          <w:vertAlign w:val="superscript"/>
        </w:rPr>
        <w:t>nd</w:t>
      </w:r>
      <w:r w:rsidR="004D5451">
        <w:t xml:space="preserve"> December</w:t>
      </w:r>
      <w:r w:rsidR="00902F98">
        <w:t xml:space="preserve"> 2024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1D933893" w:rsidR="008B6E90" w:rsidRPr="00C607A2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Summary of meeting held </w:t>
      </w:r>
      <w:r w:rsidR="002E6D37">
        <w:t>10</w:t>
      </w:r>
      <w:r w:rsidR="002E6D37" w:rsidRPr="002E6D37">
        <w:rPr>
          <w:vertAlign w:val="superscript"/>
        </w:rPr>
        <w:t>th</w:t>
      </w:r>
      <w:r w:rsidR="002E6D37">
        <w:t xml:space="preserve"> December</w:t>
      </w:r>
      <w:r>
        <w:t xml:space="preserve"> 24</w:t>
      </w:r>
      <w:r w:rsidR="003C582D">
        <w:t xml:space="preserve">. </w:t>
      </w:r>
      <w:r w:rsidR="00C46091">
        <w:t>(</w:t>
      </w:r>
      <w:r w:rsidR="00D56D7A">
        <w:t xml:space="preserve">notes </w:t>
      </w:r>
      <w:r w:rsidR="00C46091">
        <w:t>attached)</w:t>
      </w:r>
    </w:p>
    <w:p w14:paraId="3A6C4105" w14:textId="7127588C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1:30pm, Tuesday 14</w:t>
      </w:r>
      <w:r w:rsidR="008B4B95" w:rsidRPr="008B4B95">
        <w:rPr>
          <w:vertAlign w:val="superscript"/>
        </w:rPr>
        <w:t>th</w:t>
      </w:r>
      <w:r w:rsidR="008B4B95">
        <w:t xml:space="preserve"> January 2025</w:t>
      </w:r>
    </w:p>
    <w:p w14:paraId="7925CDD6" w14:textId="77777777" w:rsidR="0088667C" w:rsidRDefault="00CB4C19" w:rsidP="005856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</w:p>
    <w:p w14:paraId="1AFC4A30" w14:textId="15A3A317" w:rsidR="00CB4C19" w:rsidRPr="008B2B00" w:rsidRDefault="005933E3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>To review and comment on draft Housing Needs Assessment</w:t>
      </w:r>
      <w:r w:rsidR="006431EE">
        <w:t>, (responses required by 15</w:t>
      </w:r>
      <w:r w:rsidR="006431EE" w:rsidRPr="006431EE">
        <w:rPr>
          <w:vertAlign w:val="superscript"/>
        </w:rPr>
        <w:t>th</w:t>
      </w:r>
      <w:r w:rsidR="006431EE">
        <w:t xml:space="preserve"> January)</w:t>
      </w:r>
      <w:r w:rsidR="00786E30">
        <w:t xml:space="preserve"> – </w:t>
      </w:r>
      <w:r w:rsidR="00A4639F">
        <w:rPr>
          <w:i/>
          <w:iCs/>
        </w:rPr>
        <w:t>Draft c</w:t>
      </w:r>
      <w:r w:rsidR="00786E30">
        <w:rPr>
          <w:i/>
          <w:iCs/>
        </w:rPr>
        <w:t>omments attached.</w:t>
      </w:r>
    </w:p>
    <w:p w14:paraId="06B5D02D" w14:textId="63C06547" w:rsidR="008B2B00" w:rsidRPr="005D5805" w:rsidRDefault="008B2B00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note AECOM consider it to be Shropshire Council’s responsibility to define the </w:t>
      </w:r>
      <w:r w:rsidR="00461FF6">
        <w:t>housing need for the whole Neighbourhood Plan area</w:t>
      </w:r>
      <w:r w:rsidR="00AC1C80">
        <w:t xml:space="preserve">.  SC have </w:t>
      </w:r>
      <w:r w:rsidR="009F6F94">
        <w:t>been asked to provide this.</w:t>
      </w:r>
    </w:p>
    <w:p w14:paraId="21159CF6" w14:textId="17C27B2E" w:rsidR="008D17D8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</w:p>
    <w:p w14:paraId="32698592" w14:textId="590C9F2A" w:rsidR="00EB6279" w:rsidRPr="0097793F" w:rsidRDefault="00D23150" w:rsidP="008D17D8">
      <w:pPr>
        <w:pStyle w:val="ListParagraph"/>
        <w:numPr>
          <w:ilvl w:val="1"/>
          <w:numId w:val="2"/>
        </w:numPr>
        <w:rPr>
          <w:b/>
          <w:bCs/>
        </w:rPr>
      </w:pPr>
      <w:r w:rsidRPr="00645D03">
        <w:t>T</w:t>
      </w:r>
      <w:r w:rsidR="000E4425">
        <w:t>o r</w:t>
      </w:r>
      <w:r w:rsidR="005F51CE">
        <w:t>eview</w:t>
      </w:r>
      <w:r w:rsidR="00A24407">
        <w:t xml:space="preserve"> </w:t>
      </w:r>
      <w:r w:rsidR="00DC2C4F">
        <w:t xml:space="preserve">revisions to </w:t>
      </w:r>
      <w:r w:rsidR="00785F9D">
        <w:t>draft</w:t>
      </w:r>
      <w:r w:rsidR="00A24407">
        <w:t xml:space="preserve"> </w:t>
      </w:r>
      <w:r w:rsidR="00A76057">
        <w:t xml:space="preserve">policies </w:t>
      </w:r>
      <w:r w:rsidR="00807BDD">
        <w:t>prepared by Urban Enterprises</w:t>
      </w:r>
      <w:r w:rsidR="00C73C50">
        <w:t xml:space="preserve"> </w:t>
      </w:r>
      <w:r w:rsidR="004669CE">
        <w:t>(</w:t>
      </w:r>
      <w:r w:rsidR="00C81CB2">
        <w:t>V1.4</w:t>
      </w:r>
      <w:r w:rsidR="00064D5F">
        <w:t xml:space="preserve"> attached</w:t>
      </w:r>
      <w:r w:rsidR="00C73C50">
        <w:t>)</w:t>
      </w:r>
      <w:r w:rsidR="005165C1">
        <w:t xml:space="preserve">, particularly </w:t>
      </w:r>
      <w:r w:rsidR="00845F63">
        <w:t xml:space="preserve">with reference to the settlement boundary and </w:t>
      </w:r>
      <w:r w:rsidR="00FE3437">
        <w:t>the allocation of housing sites.</w:t>
      </w:r>
    </w:p>
    <w:p w14:paraId="143D4D90" w14:textId="7B053A0A" w:rsidR="0097793F" w:rsidRPr="008D17D8" w:rsidRDefault="0097793F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>To confirm the list of</w:t>
      </w:r>
      <w:r w:rsidR="009B605B">
        <w:t xml:space="preserve"> key issues (planning issues only) identified from the community engagement</w:t>
      </w:r>
      <w:r w:rsidR="0096109A">
        <w:t xml:space="preserve"> (draft list to follow)</w:t>
      </w:r>
    </w:p>
    <w:p w14:paraId="405E2ADA" w14:textId="73ABE6B5" w:rsidR="00183D39" w:rsidRDefault="00183D39" w:rsidP="00183D39">
      <w:pPr>
        <w:pStyle w:val="ListParagraph"/>
        <w:numPr>
          <w:ilvl w:val="1"/>
          <w:numId w:val="2"/>
        </w:numPr>
        <w:rPr>
          <w:b/>
          <w:bCs/>
        </w:rPr>
      </w:pPr>
      <w:r>
        <w:t>To note that the HNA has been prepared on a 13</w:t>
      </w:r>
      <w:r w:rsidR="00CF51A6">
        <w:t>-</w:t>
      </w:r>
      <w:r>
        <w:t xml:space="preserve">year </w:t>
      </w:r>
      <w:r w:rsidR="004669CE">
        <w:t>period</w:t>
      </w:r>
      <w:r>
        <w:t xml:space="preserve"> and consider whether the Neighbourhood Plan</w:t>
      </w:r>
      <w:r w:rsidR="00CF51A6">
        <w:t xml:space="preserve"> period</w:t>
      </w:r>
      <w:r>
        <w:t xml:space="preserve"> should be aligned with that and the end date of the emerging Local Plan</w:t>
      </w:r>
    </w:p>
    <w:p w14:paraId="2958E027" w14:textId="0B9C1B8D" w:rsidR="008D17D8" w:rsidRPr="00C607A2" w:rsidRDefault="008D17D8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consider criteria for selection of </w:t>
      </w:r>
      <w:r w:rsidR="00005A47">
        <w:t xml:space="preserve">potential </w:t>
      </w:r>
      <w:r>
        <w:t xml:space="preserve">housing </w:t>
      </w:r>
      <w:r w:rsidR="00005A47">
        <w:t>sites (</w:t>
      </w:r>
      <w:r w:rsidR="00760B73">
        <w:t xml:space="preserve">draft </w:t>
      </w:r>
      <w:r w:rsidR="00005A47">
        <w:t xml:space="preserve">attached) </w:t>
      </w:r>
      <w:r w:rsidR="00651578">
        <w:t xml:space="preserve">which </w:t>
      </w:r>
      <w:r w:rsidR="004E0101">
        <w:t xml:space="preserve">is based on a traffic light system and </w:t>
      </w:r>
      <w:r w:rsidR="00651578">
        <w:t xml:space="preserve">will be </w:t>
      </w:r>
      <w:r w:rsidR="000A1782">
        <w:t xml:space="preserve">subject to </w:t>
      </w:r>
      <w:r w:rsidR="00651578">
        <w:t>consul</w:t>
      </w:r>
      <w:r w:rsidR="000A1782">
        <w:t xml:space="preserve">tation with the </w:t>
      </w:r>
      <w:r w:rsidR="00C607A2">
        <w:t>community.</w:t>
      </w:r>
    </w:p>
    <w:p w14:paraId="58394B57" w14:textId="3A136E0C" w:rsidR="00C607A2" w:rsidRPr="007956DC" w:rsidRDefault="00C607A2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E32BF7">
        <w:t>plan</w:t>
      </w:r>
      <w:r>
        <w:t xml:space="preserve"> a </w:t>
      </w:r>
      <w:r w:rsidR="00E32BF7">
        <w:t>consultation</w:t>
      </w:r>
      <w:r w:rsidR="00BE1CD4">
        <w:t xml:space="preserve"> drop-in</w:t>
      </w:r>
      <w:r w:rsidR="00E32BF7">
        <w:t xml:space="preserve"> event </w:t>
      </w:r>
      <w:r w:rsidR="00433FA3">
        <w:t xml:space="preserve">inviting both landowners and </w:t>
      </w:r>
      <w:r w:rsidR="00245D6D">
        <w:t xml:space="preserve">residents </w:t>
      </w:r>
      <w:r w:rsidR="00BE1CD4">
        <w:t xml:space="preserve">(date, </w:t>
      </w:r>
      <w:r w:rsidR="003F77AB">
        <w:t xml:space="preserve">staffing, structure, publicity, </w:t>
      </w:r>
      <w:r w:rsidR="00C473C3">
        <w:t xml:space="preserve">feedback mechanism, </w:t>
      </w:r>
      <w:r w:rsidR="003F77AB">
        <w:t>etc)</w:t>
      </w:r>
    </w:p>
    <w:p w14:paraId="702BF316" w14:textId="5907FA6C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732B8A">
        <w:rPr>
          <w:i/>
          <w:iCs/>
        </w:rPr>
        <w:t>NB this i</w:t>
      </w:r>
      <w:r w:rsidR="00A12DBE">
        <w:rPr>
          <w:i/>
          <w:iCs/>
        </w:rPr>
        <w:t xml:space="preserve">tem requires finalising as soon as possible </w:t>
      </w:r>
    </w:p>
    <w:p w14:paraId="5F25D94A" w14:textId="2EF16EB0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</w:p>
    <w:p w14:paraId="22861812" w14:textId="68CBD8D8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F12995">
        <w:t>3</w:t>
      </w:r>
      <w:r w:rsidR="00F12995" w:rsidRPr="00F12995">
        <w:rPr>
          <w:vertAlign w:val="superscript"/>
        </w:rPr>
        <w:t>rd</w:t>
      </w:r>
      <w:r w:rsidR="00F12995">
        <w:t xml:space="preserve"> February</w:t>
      </w:r>
      <w:r w:rsidR="00B148C7">
        <w:t xml:space="preserve"> 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900D9"/>
    <w:rsid w:val="00091C1F"/>
    <w:rsid w:val="00094BED"/>
    <w:rsid w:val="000A1782"/>
    <w:rsid w:val="000A6096"/>
    <w:rsid w:val="000B192F"/>
    <w:rsid w:val="000B47CD"/>
    <w:rsid w:val="000C288B"/>
    <w:rsid w:val="000D27DC"/>
    <w:rsid w:val="000D2A9E"/>
    <w:rsid w:val="000D600C"/>
    <w:rsid w:val="000E381E"/>
    <w:rsid w:val="000E3EF6"/>
    <w:rsid w:val="000E4425"/>
    <w:rsid w:val="000F2053"/>
    <w:rsid w:val="000F469F"/>
    <w:rsid w:val="00105372"/>
    <w:rsid w:val="00106B17"/>
    <w:rsid w:val="001071CA"/>
    <w:rsid w:val="00115860"/>
    <w:rsid w:val="00121FEF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3F77AB"/>
    <w:rsid w:val="00413EE4"/>
    <w:rsid w:val="00414306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7562E"/>
    <w:rsid w:val="00475811"/>
    <w:rsid w:val="004776F4"/>
    <w:rsid w:val="004804C0"/>
    <w:rsid w:val="00482FAF"/>
    <w:rsid w:val="0048788D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91F"/>
    <w:rsid w:val="004E0101"/>
    <w:rsid w:val="004E379D"/>
    <w:rsid w:val="004E4239"/>
    <w:rsid w:val="004E5008"/>
    <w:rsid w:val="004E6443"/>
    <w:rsid w:val="004F120F"/>
    <w:rsid w:val="004F5B4C"/>
    <w:rsid w:val="005165C1"/>
    <w:rsid w:val="0051681B"/>
    <w:rsid w:val="00517627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CE3"/>
    <w:rsid w:val="00590E00"/>
    <w:rsid w:val="005933E3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4DF5"/>
    <w:rsid w:val="005F51CE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B73"/>
    <w:rsid w:val="00773B7F"/>
    <w:rsid w:val="00775C80"/>
    <w:rsid w:val="00776CB2"/>
    <w:rsid w:val="00777AFF"/>
    <w:rsid w:val="00785F9D"/>
    <w:rsid w:val="00786E30"/>
    <w:rsid w:val="007870A6"/>
    <w:rsid w:val="0078797F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1B17"/>
    <w:rsid w:val="00861EE9"/>
    <w:rsid w:val="008637E6"/>
    <w:rsid w:val="00865A95"/>
    <w:rsid w:val="0087468E"/>
    <w:rsid w:val="00877C4D"/>
    <w:rsid w:val="00884A7D"/>
    <w:rsid w:val="00885E18"/>
    <w:rsid w:val="0088667C"/>
    <w:rsid w:val="008908D5"/>
    <w:rsid w:val="0089529E"/>
    <w:rsid w:val="00895DD2"/>
    <w:rsid w:val="008A460E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6E8C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F3633"/>
    <w:rsid w:val="00BF7045"/>
    <w:rsid w:val="00C008AF"/>
    <w:rsid w:val="00C0496F"/>
    <w:rsid w:val="00C120DF"/>
    <w:rsid w:val="00C24D6E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3F1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617D9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2A1A"/>
    <w:rsid w:val="00FE2F22"/>
    <w:rsid w:val="00FE3437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74</cp:revision>
  <cp:lastPrinted>2024-06-18T13:47:00Z</cp:lastPrinted>
  <dcterms:created xsi:type="dcterms:W3CDTF">2024-12-17T13:32:00Z</dcterms:created>
  <dcterms:modified xsi:type="dcterms:W3CDTF">2025-01-07T14:42:00Z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