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C3DE4" w14:textId="77777777" w:rsidR="00A31B34" w:rsidRDefault="00D0576D">
      <w:r>
        <w:t>Longden Parish Council</w:t>
      </w:r>
    </w:p>
    <w:p w14:paraId="427F43FF" w14:textId="77777777" w:rsidR="00A31B34" w:rsidRDefault="00D0576D">
      <w:r>
        <w:rPr>
          <w:b/>
        </w:rPr>
        <w:t>Privacy Notice</w:t>
      </w:r>
    </w:p>
    <w:p w14:paraId="27606441" w14:textId="77777777" w:rsidR="00A31B34" w:rsidRDefault="00D0576D">
      <w:r>
        <w:t>Adopted by the Council on Wednesday 4 April 2018</w:t>
      </w:r>
    </w:p>
    <w:p w14:paraId="37F2EA8E" w14:textId="77777777" w:rsidR="00A31B34" w:rsidRDefault="00D0576D">
      <w:r>
        <w:t>Review date: annually</w:t>
      </w:r>
    </w:p>
    <w:p w14:paraId="7D1D145C" w14:textId="77777777" w:rsidR="00A31B34" w:rsidRDefault="00D0576D">
      <w:r>
        <w:t>This notice is provided to comply with the Council’s obligations under the UK General Data Protection Regulation (UK GDPR) and the Data Protection Act 2018.</w:t>
      </w:r>
    </w:p>
    <w:p w14:paraId="5FA31843" w14:textId="77777777" w:rsidR="00A31B34" w:rsidRDefault="00D0576D">
      <w:r>
        <w:rPr>
          <w:b/>
        </w:rPr>
        <w:t>Your personal data – what is it?</w:t>
      </w:r>
    </w:p>
    <w:p w14:paraId="0EE6B283" w14:textId="77777777" w:rsidR="00A31B34" w:rsidRDefault="00D0576D">
      <w:r>
        <w:t>“Personal data” is any information about a living individual which allows them to be identified from that data (for example a name, photographs, videos, email address, or address). Identification can be by the personal data alone or in conjunction with any other personal data. The processing of personal data is governed by legislation relating to personal data which applies in the United Kingdom including the UK GDPR and the Data Protection Act 2018, and other legislation relating to personal data and rights such as the Human Rights Act.</w:t>
      </w:r>
    </w:p>
    <w:p w14:paraId="435AFBD8" w14:textId="77777777" w:rsidR="00A31B34" w:rsidRDefault="00D0576D">
      <w:r>
        <w:rPr>
          <w:b/>
        </w:rPr>
        <w:t>Council information</w:t>
      </w:r>
    </w:p>
    <w:p w14:paraId="147C6669" w14:textId="77777777" w:rsidR="00A31B34" w:rsidRDefault="00D0576D">
      <w:r>
        <w:t>This Privacy Notice is provided to you by Longden Parish Council, which is the data controller for your data.</w:t>
      </w:r>
    </w:p>
    <w:p w14:paraId="037194ED" w14:textId="56CE56DE" w:rsidR="00A31B34" w:rsidRDefault="00D0576D">
      <w:r>
        <w:t xml:space="preserve">The Council address: Longden Parish Council, </w:t>
      </w:r>
      <w:r w:rsidR="00336AEA">
        <w:t>Holmsdale, Station Road, Meole Brace, Shrewsbury, SY3 9HD</w:t>
      </w:r>
      <w:r>
        <w:t>.</w:t>
      </w:r>
    </w:p>
    <w:p w14:paraId="376B0637" w14:textId="77777777" w:rsidR="00A31B34" w:rsidRDefault="00D0576D">
      <w:r>
        <w:t>The Council may share personal data with other data controllers where necessary, for example local authorities, community groups, charities, other not-for-profit bodies and contractors. Where another organisation determines how it uses the data for its own purposes, it will be responsible to you as a separate data controller. The Council will tell you where this applies.</w:t>
      </w:r>
    </w:p>
    <w:p w14:paraId="1FDA35B6" w14:textId="77777777" w:rsidR="00A31B34" w:rsidRDefault="00D0576D">
      <w:r>
        <w:rPr>
          <w:b/>
        </w:rPr>
        <w:t>What personal data we process</w:t>
      </w:r>
    </w:p>
    <w:p w14:paraId="114B56C5" w14:textId="77777777" w:rsidR="00A31B34" w:rsidRDefault="00D0576D">
      <w:r>
        <w:t>The Council will process some or all of the following personal data where necessary to perform its tasks: names, titles and aliases, photographs; contact details such as telephone numbers, addresses, and email addresses; where relevant to the services provided by the Council, demographic information such as gender, age, marital status, nationality, education/work histories, academic/professional qualifications, hobbies, family composition and dependants; and where you pay for activities such as use of a council hall, financial identifiers such as bank account numbers, payment card numbers, payment/transaction identifiers, policy numbers and claim numbers.</w:t>
      </w:r>
    </w:p>
    <w:p w14:paraId="124C7A44" w14:textId="77777777" w:rsidR="00A31B34" w:rsidRDefault="00D0576D">
      <w:r>
        <w:t>Nature of communications with website users may include email correspondence and contact form submissions.</w:t>
      </w:r>
    </w:p>
    <w:p w14:paraId="1AFB4D1C" w14:textId="77777777" w:rsidR="00A31B34" w:rsidRDefault="00D0576D">
      <w:r>
        <w:rPr>
          <w:b/>
        </w:rPr>
        <w:lastRenderedPageBreak/>
        <w:t>How we use personal data</w:t>
      </w:r>
    </w:p>
    <w:p w14:paraId="35C9ECCF" w14:textId="77777777" w:rsidR="00A31B34" w:rsidRDefault="00D0576D">
      <w:r>
        <w:t>The Council will comply with data protection law. This means that the personal data we hold about you must be used lawfully, fairly and in a transparent way; collected only for valid purposes that we have clearly explained to you and not used in any way that is incompatible with those purposes; relevant to the purposes we have told you about and limited only to those purposes; accurate and kept up to date; kept only as long as necessary for the purposes we have told you about; and kept and destroyed securely, including ensuring that appropriate technical and security measures are in place to protect your personal data from loss, misuse, unauthorised access and disclosure.</w:t>
      </w:r>
    </w:p>
    <w:p w14:paraId="1E8E9F89" w14:textId="77777777" w:rsidR="00A31B34" w:rsidRDefault="00D0576D">
      <w:r>
        <w:t>We use your personal data for some or all of the following purposes: to deliver public services; to confirm your identity; to contact you; to help us build up a picture of how we are performing; to prevent and detect fraud and corruption; to enable us to meet legal and statutory obligations; to carry out safeguarding procedures where necessary; to promote the interests of the Council; to maintain our own accounts and records; to seek your views, opinions or comments; to notify you of changes to our facilities, services, events and staff; to send requested communications; to process relevant financial transactions; and to allow statistical analysis so we can plan the provision of services.</w:t>
      </w:r>
    </w:p>
    <w:p w14:paraId="608B188B" w14:textId="77777777" w:rsidR="00A31B34" w:rsidRDefault="00D0576D">
      <w:r>
        <w:t>Our processing may also include the use of CCTV systems for the prevention and prosecution of crime.</w:t>
      </w:r>
    </w:p>
    <w:p w14:paraId="53397B2A" w14:textId="77777777" w:rsidR="00A31B34" w:rsidRDefault="00D0576D">
      <w:r>
        <w:rPr>
          <w:b/>
        </w:rPr>
        <w:t>Legal basis for processing</w:t>
      </w:r>
    </w:p>
    <w:p w14:paraId="5F36DEF6" w14:textId="77777777" w:rsidR="00A31B34" w:rsidRDefault="00D0576D">
      <w:r>
        <w:t>The Council is a public authority and has certain powers and duties. Most of your personal data is processed for compliance with a legal obligation which includes the discharge of the Council’s statutory functions and powers. Sometimes when exercising these powers or duties it is necessary to process personal data of residents or people using the Council’s services. We will always take into account your interests and rights. This Privacy Notice sets out your rights and the Council’s obligations to you.</w:t>
      </w:r>
    </w:p>
    <w:p w14:paraId="57146200" w14:textId="77777777" w:rsidR="00A31B34" w:rsidRDefault="00D0576D">
      <w:r>
        <w:t>We may also process personal data if it is necessary for the performance of a contract with you, or to take steps to enter into a contract. An example of this would be processing your data in connection with the use of sports facilities, or the acceptance of an allotment garden tenancy.</w:t>
      </w:r>
    </w:p>
    <w:p w14:paraId="440083A6" w14:textId="77777777" w:rsidR="00A31B34" w:rsidRDefault="00D0576D">
      <w:r>
        <w:t>Sometimes the use of your personal data requires your consent. We will first obtain your consent to that use.</w:t>
      </w:r>
    </w:p>
    <w:p w14:paraId="62C7557D" w14:textId="77777777" w:rsidR="00A31B34" w:rsidRDefault="00D0576D">
      <w:r>
        <w:rPr>
          <w:b/>
        </w:rPr>
        <w:t>Sharing your personal data</w:t>
      </w:r>
    </w:p>
    <w:p w14:paraId="1427829E" w14:textId="77777777" w:rsidR="00A31B34" w:rsidRDefault="00D0576D">
      <w:r>
        <w:t xml:space="preserve">The Council will implement appropriate security measures to protect your personal data. This section provides information about the third parties with whom the Council may share your personal data. These third parties also have an obligation to put in place appropriate security measures and will be responsible to you directly for the manner in which they </w:t>
      </w:r>
      <w:r>
        <w:lastRenderedPageBreak/>
        <w:t>process and protect your personal data. It is likely that we will need to share your data with some or all of the following, but only where necessary: our agents, suppliers and contractors; and other local authorities or not-for-profit bodies with which we are carrying out joint ventures.</w:t>
      </w:r>
    </w:p>
    <w:p w14:paraId="4ACA9195" w14:textId="77777777" w:rsidR="00A31B34" w:rsidRDefault="00D0576D">
      <w:r>
        <w:rPr>
          <w:b/>
        </w:rPr>
        <w:t>How long do we keep your personal data?</w:t>
      </w:r>
    </w:p>
    <w:p w14:paraId="583FE515" w14:textId="77777777" w:rsidR="00A31B34" w:rsidRDefault="00D0576D">
      <w:r>
        <w:t>We will keep personal data only for as long as necessary for the purpose for which it was collected, and in accordance with the Council’s Retention and Disposal Policy and any applicable legal or regulatory requirements. We may keep some records permanently if we are legally required to do so. We may keep some other records for an extended period where necessary to defend or pursue claims. In general, we will delete data when it is no longer needed.</w:t>
      </w:r>
    </w:p>
    <w:p w14:paraId="26443C4F" w14:textId="77777777" w:rsidR="00A31B34" w:rsidRDefault="00D0576D">
      <w:r>
        <w:rPr>
          <w:b/>
        </w:rPr>
        <w:t>Your rights and your personal data</w:t>
      </w:r>
    </w:p>
    <w:p w14:paraId="22CA68D6" w14:textId="77777777" w:rsidR="00A31B34" w:rsidRDefault="00D0576D">
      <w:r>
        <w:t>You have the following rights with respect to your personal data.</w:t>
      </w:r>
    </w:p>
    <w:p w14:paraId="4A248DD1" w14:textId="77777777" w:rsidR="00A31B34" w:rsidRDefault="00D0576D">
      <w:r>
        <w:t>When exercising any of the rights listed below, in order to process your request, we may need to verify your identity for your security. In such cases we will need you to provide proof of identity before you can exercise these rights.</w:t>
      </w:r>
    </w:p>
    <w:p w14:paraId="77616DFA" w14:textId="77777777" w:rsidR="00A31B34" w:rsidRDefault="00D0576D">
      <w:r>
        <w:t>The right to access personal data we hold about you.</w:t>
      </w:r>
    </w:p>
    <w:p w14:paraId="6FC514F7" w14:textId="77777777" w:rsidR="00A31B34" w:rsidRDefault="00D0576D">
      <w:r>
        <w:t>The right to correct and update the personal data we hold about you.</w:t>
      </w:r>
    </w:p>
    <w:p w14:paraId="76C23F63" w14:textId="77777777" w:rsidR="00A31B34" w:rsidRDefault="00D0576D">
      <w:r>
        <w:t>The right to have your personal data erased.</w:t>
      </w:r>
    </w:p>
    <w:p w14:paraId="1506BC51" w14:textId="77777777" w:rsidR="00A31B34" w:rsidRDefault="00D0576D">
      <w:r>
        <w:t>The right to object to processing of your personal data or to restrict it to certain purposes only.</w:t>
      </w:r>
    </w:p>
    <w:p w14:paraId="3E7332F0" w14:textId="77777777" w:rsidR="00A31B34" w:rsidRDefault="00D0576D">
      <w:r>
        <w:t>The right to data portability.</w:t>
      </w:r>
    </w:p>
    <w:p w14:paraId="6475EDEA" w14:textId="77777777" w:rsidR="00A31B34" w:rsidRDefault="00D0576D">
      <w:r>
        <w:t>The right to withdraw your consent to processing at any time for any processing of data to which consent was obtained.</w:t>
      </w:r>
    </w:p>
    <w:p w14:paraId="1B3503D9" w14:textId="77777777" w:rsidR="00A31B34" w:rsidRDefault="00D0576D">
      <w:r>
        <w:t>The right to lodge a complaint with the Information Commissioner’s Office.</w:t>
      </w:r>
    </w:p>
    <w:p w14:paraId="5BE16D81" w14:textId="77777777" w:rsidR="00A31B34" w:rsidRDefault="00D0576D">
      <w:r>
        <w:t>Some rights may not apply in all circumstances and may be subject to legal exemptions.</w:t>
      </w:r>
    </w:p>
    <w:p w14:paraId="7232C740" w14:textId="1B5D49EA" w:rsidR="00A31B34" w:rsidRDefault="00D0576D">
      <w:r>
        <w:t>You can contact the Information Commissioner’s Office on 0303 123 1113 or via email at https://ico.org.uk/global/contact-us/email/ or at the Information Commissioner’s Office, Wycliffe House, Water Lane, Wilmslow, Cheshire</w:t>
      </w:r>
      <w:r w:rsidR="00F7650F">
        <w:t>,</w:t>
      </w:r>
      <w:r>
        <w:t xml:space="preserve"> </w:t>
      </w:r>
      <w:r w:rsidR="00F7650F">
        <w:t>SK9 5AF</w:t>
      </w:r>
      <w:r>
        <w:t>.</w:t>
      </w:r>
    </w:p>
    <w:p w14:paraId="2112D6D7" w14:textId="77777777" w:rsidR="00A31B34" w:rsidRDefault="00D0576D">
      <w:r>
        <w:rPr>
          <w:b/>
        </w:rPr>
        <w:t>Transfer of data abroad</w:t>
      </w:r>
    </w:p>
    <w:p w14:paraId="6AC8C1DB" w14:textId="77777777" w:rsidR="00A31B34" w:rsidRDefault="00D0576D">
      <w:r>
        <w:t>The Council does not normally transfer personal data outside the UK. Where this is necessary, we will ensure appropriate safeguards are in place in accordance with UK data protection law.</w:t>
      </w:r>
    </w:p>
    <w:p w14:paraId="32C1E0E6" w14:textId="77777777" w:rsidR="00A31B34" w:rsidRDefault="00D0576D">
      <w:r>
        <w:rPr>
          <w:b/>
        </w:rPr>
        <w:lastRenderedPageBreak/>
        <w:t>Further processing</w:t>
      </w:r>
    </w:p>
    <w:p w14:paraId="52DDB896" w14:textId="77777777" w:rsidR="00A31B34" w:rsidRDefault="00D0576D">
      <w:r>
        <w:t>If we wish to use your personal data for a new purpose not covered by this Privacy Notice, then we will provide you with a Privacy Notice explaining this new use before commencing the processing and setting out the relevant purposes and processing conditions. Where necessary, we will seek your prior consent to the new processing.</w:t>
      </w:r>
    </w:p>
    <w:p w14:paraId="1EFF34F3" w14:textId="77777777" w:rsidR="00A31B34" w:rsidRDefault="00D0576D">
      <w:r>
        <w:rPr>
          <w:b/>
        </w:rPr>
        <w:t>Changes to this notice</w:t>
      </w:r>
    </w:p>
    <w:p w14:paraId="3F9F1BAE" w14:textId="398FED2C" w:rsidR="00A31B34" w:rsidRDefault="00D0576D">
      <w:r>
        <w:t xml:space="preserve">We keep this Privacy Notice under regular review and we will place any updates on the Council’s website at www.longdenparishcouncil.org.uk. This notice was last updated in </w:t>
      </w:r>
      <w:r w:rsidR="009F6EAC">
        <w:t>October 2026</w:t>
      </w:r>
      <w:r>
        <w:t>.</w:t>
      </w:r>
    </w:p>
    <w:p w14:paraId="55F5AE0A" w14:textId="77777777" w:rsidR="00A31B34" w:rsidRDefault="00D0576D">
      <w:r>
        <w:rPr>
          <w:b/>
        </w:rPr>
        <w:t>Contact details</w:t>
      </w:r>
    </w:p>
    <w:p w14:paraId="4D228894" w14:textId="77777777" w:rsidR="00A31B34" w:rsidRDefault="00D0576D">
      <w:r>
        <w:t>Please contact us if you have any questions about this Privacy Notice or the personal data we hold about you, or to exercise your rights, queries or complaints at:</w:t>
      </w:r>
    </w:p>
    <w:p w14:paraId="40DE7287" w14:textId="77777777" w:rsidR="00A31B34" w:rsidRDefault="00D0576D">
      <w:r>
        <w:t>The Data Controller, Longden Parish Council</w:t>
      </w:r>
    </w:p>
    <w:p w14:paraId="30DC79F0" w14:textId="358251C3" w:rsidR="00A31B34" w:rsidRDefault="00D0576D">
      <w:r>
        <w:t xml:space="preserve">Email: </w:t>
      </w:r>
      <w:r w:rsidR="006A37CD">
        <w:t>Clerk@Longdenparishcouncil.gov.uk</w:t>
      </w:r>
    </w:p>
    <w:p w14:paraId="153EBE50" w14:textId="765C9E36" w:rsidR="00A31B34" w:rsidRDefault="00D0576D">
      <w:r>
        <w:t xml:space="preserve">Address: </w:t>
      </w:r>
      <w:r w:rsidR="006A37CD">
        <w:t>Holmsdale, Station Road, Meole Brace, Shrewsbury, SY3 9HD</w:t>
      </w:r>
    </w:p>
    <w:sectPr w:rsidR="00A31B34"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37091550">
    <w:abstractNumId w:val="8"/>
  </w:num>
  <w:num w:numId="2" w16cid:durableId="425656863">
    <w:abstractNumId w:val="6"/>
  </w:num>
  <w:num w:numId="3" w16cid:durableId="263195543">
    <w:abstractNumId w:val="5"/>
  </w:num>
  <w:num w:numId="4" w16cid:durableId="1327392398">
    <w:abstractNumId w:val="4"/>
  </w:num>
  <w:num w:numId="5" w16cid:durableId="1003822130">
    <w:abstractNumId w:val="7"/>
  </w:num>
  <w:num w:numId="6" w16cid:durableId="1449200605">
    <w:abstractNumId w:val="3"/>
  </w:num>
  <w:num w:numId="7" w16cid:durableId="1343625098">
    <w:abstractNumId w:val="2"/>
  </w:num>
  <w:num w:numId="8" w16cid:durableId="467088627">
    <w:abstractNumId w:val="1"/>
  </w:num>
  <w:num w:numId="9" w16cid:durableId="1251085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4031"/>
    <w:rsid w:val="0015074B"/>
    <w:rsid w:val="0029639D"/>
    <w:rsid w:val="002A2614"/>
    <w:rsid w:val="00326F90"/>
    <w:rsid w:val="00336AEA"/>
    <w:rsid w:val="006A37CD"/>
    <w:rsid w:val="007E77FA"/>
    <w:rsid w:val="009F6EAC"/>
    <w:rsid w:val="00A31B34"/>
    <w:rsid w:val="00AA1D8D"/>
    <w:rsid w:val="00B47730"/>
    <w:rsid w:val="00CB0664"/>
    <w:rsid w:val="00D0576D"/>
    <w:rsid w:val="00E7161C"/>
    <w:rsid w:val="00F7650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4E52451-7169-459C-A97E-4272C6022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1210</Words>
  <Characters>6900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Caroline Higgins</cp:lastModifiedBy>
  <cp:revision>6</cp:revision>
  <dcterms:created xsi:type="dcterms:W3CDTF">2026-08-12T16:31:00Z</dcterms:created>
  <dcterms:modified xsi:type="dcterms:W3CDTF">2026-09-30T14:49:00Z</dcterms:modified>
  <cp:category/>
</cp:coreProperties>
</file>